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DD3" w:rsidRDefault="003E2DD3">
      <w:pPr>
        <w:pStyle w:val="ConsPlusTitlePage"/>
      </w:pPr>
      <w:r>
        <w:t xml:space="preserve">Документ предоставлен </w:t>
      </w:r>
      <w:hyperlink r:id="rId4" w:history="1">
        <w:r>
          <w:rPr>
            <w:color w:val="0000FF"/>
          </w:rPr>
          <w:t>КонсультантПлюс</w:t>
        </w:r>
      </w:hyperlink>
      <w:r>
        <w:br/>
      </w:r>
    </w:p>
    <w:p w:rsidR="003E2DD3" w:rsidRDefault="003E2DD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E2DD3">
        <w:tc>
          <w:tcPr>
            <w:tcW w:w="4677" w:type="dxa"/>
            <w:tcBorders>
              <w:top w:val="nil"/>
              <w:left w:val="nil"/>
              <w:bottom w:val="nil"/>
              <w:right w:val="nil"/>
            </w:tcBorders>
          </w:tcPr>
          <w:p w:rsidR="003E2DD3" w:rsidRDefault="003E2DD3">
            <w:pPr>
              <w:pStyle w:val="ConsPlusNormal"/>
            </w:pPr>
            <w:r>
              <w:t>29 июля 1998 года</w:t>
            </w:r>
          </w:p>
        </w:tc>
        <w:tc>
          <w:tcPr>
            <w:tcW w:w="4677" w:type="dxa"/>
            <w:tcBorders>
              <w:top w:val="nil"/>
              <w:left w:val="nil"/>
              <w:bottom w:val="nil"/>
              <w:right w:val="nil"/>
            </w:tcBorders>
          </w:tcPr>
          <w:p w:rsidR="003E2DD3" w:rsidRDefault="003E2DD3">
            <w:pPr>
              <w:pStyle w:val="ConsPlusNormal"/>
              <w:jc w:val="right"/>
            </w:pPr>
            <w:r>
              <w:t>N 135-ФЗ</w:t>
            </w:r>
          </w:p>
        </w:tc>
      </w:tr>
    </w:tbl>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pPr>
    </w:p>
    <w:p w:rsidR="003E2DD3" w:rsidRDefault="003E2DD3">
      <w:pPr>
        <w:pStyle w:val="ConsPlusTitle"/>
        <w:jc w:val="center"/>
      </w:pPr>
      <w:r>
        <w:t>РОССИЙСКАЯ ФЕДЕРАЦИЯ</w:t>
      </w:r>
    </w:p>
    <w:p w:rsidR="003E2DD3" w:rsidRDefault="003E2DD3">
      <w:pPr>
        <w:pStyle w:val="ConsPlusTitle"/>
        <w:jc w:val="center"/>
      </w:pPr>
    </w:p>
    <w:p w:rsidR="003E2DD3" w:rsidRDefault="003E2DD3">
      <w:pPr>
        <w:pStyle w:val="ConsPlusTitle"/>
        <w:jc w:val="center"/>
      </w:pPr>
      <w:r>
        <w:t>ФЕДЕРАЛЬНЫЙ ЗАКОН</w:t>
      </w:r>
    </w:p>
    <w:p w:rsidR="003E2DD3" w:rsidRDefault="003E2DD3">
      <w:pPr>
        <w:pStyle w:val="ConsPlusTitle"/>
        <w:jc w:val="center"/>
      </w:pPr>
    </w:p>
    <w:p w:rsidR="003E2DD3" w:rsidRDefault="003E2DD3">
      <w:pPr>
        <w:pStyle w:val="ConsPlusTitle"/>
        <w:jc w:val="center"/>
      </w:pPr>
      <w:r>
        <w:t>ОБ ОЦЕНОЧНОЙ ДЕЯТЕЛЬНОСТИ В РОССИЙСКОЙ ФЕДЕРАЦИИ</w:t>
      </w:r>
    </w:p>
    <w:p w:rsidR="003E2DD3" w:rsidRDefault="003E2DD3">
      <w:pPr>
        <w:pStyle w:val="ConsPlusNormal"/>
      </w:pPr>
    </w:p>
    <w:p w:rsidR="003E2DD3" w:rsidRDefault="003E2DD3">
      <w:pPr>
        <w:pStyle w:val="ConsPlusNormal"/>
        <w:jc w:val="right"/>
      </w:pPr>
      <w:r>
        <w:t>Принят</w:t>
      </w:r>
    </w:p>
    <w:p w:rsidR="003E2DD3" w:rsidRDefault="003E2DD3">
      <w:pPr>
        <w:pStyle w:val="ConsPlusNormal"/>
        <w:jc w:val="right"/>
      </w:pPr>
      <w:r>
        <w:t>Государственной Думой</w:t>
      </w:r>
    </w:p>
    <w:p w:rsidR="003E2DD3" w:rsidRDefault="003E2DD3">
      <w:pPr>
        <w:pStyle w:val="ConsPlusNormal"/>
        <w:jc w:val="right"/>
      </w:pPr>
      <w:r>
        <w:t>16 июля 1998 года</w:t>
      </w:r>
    </w:p>
    <w:p w:rsidR="003E2DD3" w:rsidRDefault="003E2DD3">
      <w:pPr>
        <w:pStyle w:val="ConsPlusNormal"/>
        <w:jc w:val="right"/>
      </w:pPr>
    </w:p>
    <w:p w:rsidR="003E2DD3" w:rsidRDefault="003E2DD3">
      <w:pPr>
        <w:pStyle w:val="ConsPlusNormal"/>
        <w:jc w:val="right"/>
      </w:pPr>
      <w:r>
        <w:t>Одобрен</w:t>
      </w:r>
    </w:p>
    <w:p w:rsidR="003E2DD3" w:rsidRDefault="003E2DD3">
      <w:pPr>
        <w:pStyle w:val="ConsPlusNormal"/>
        <w:jc w:val="right"/>
      </w:pPr>
      <w:r>
        <w:t>Советом Федерации</w:t>
      </w:r>
    </w:p>
    <w:p w:rsidR="003E2DD3" w:rsidRDefault="003E2DD3">
      <w:pPr>
        <w:pStyle w:val="ConsPlusNormal"/>
        <w:jc w:val="right"/>
      </w:pPr>
      <w:r>
        <w:t>17 июля 1998 года</w:t>
      </w:r>
    </w:p>
    <w:p w:rsidR="003E2DD3" w:rsidRDefault="003E2DD3">
      <w:pPr>
        <w:pStyle w:val="ConsPlusNormal"/>
        <w:jc w:val="center"/>
      </w:pPr>
      <w:r>
        <w:t>Список изменяющих документов</w:t>
      </w:r>
    </w:p>
    <w:p w:rsidR="003E2DD3" w:rsidRDefault="003E2DD3">
      <w:pPr>
        <w:pStyle w:val="ConsPlusNormal"/>
        <w:jc w:val="center"/>
      </w:pPr>
      <w:r>
        <w:t xml:space="preserve">(в ред. Федеральных законов от 21.12.2001 </w:t>
      </w:r>
      <w:hyperlink r:id="rId5" w:history="1">
        <w:r>
          <w:rPr>
            <w:color w:val="0000FF"/>
          </w:rPr>
          <w:t>N 178-ФЗ</w:t>
        </w:r>
      </w:hyperlink>
      <w:r>
        <w:t>,</w:t>
      </w:r>
    </w:p>
    <w:p w:rsidR="003E2DD3" w:rsidRDefault="003E2DD3">
      <w:pPr>
        <w:pStyle w:val="ConsPlusNormal"/>
        <w:jc w:val="center"/>
      </w:pPr>
      <w:r>
        <w:t xml:space="preserve">от 21.03.2002 </w:t>
      </w:r>
      <w:hyperlink r:id="rId6" w:history="1">
        <w:r>
          <w:rPr>
            <w:color w:val="0000FF"/>
          </w:rPr>
          <w:t>N 31-ФЗ</w:t>
        </w:r>
      </w:hyperlink>
      <w:r>
        <w:t xml:space="preserve">, от 14.11.2002 </w:t>
      </w:r>
      <w:hyperlink r:id="rId7" w:history="1">
        <w:r>
          <w:rPr>
            <w:color w:val="0000FF"/>
          </w:rPr>
          <w:t>N 143-ФЗ</w:t>
        </w:r>
      </w:hyperlink>
      <w:r>
        <w:t xml:space="preserve">, от 10.01.2003 </w:t>
      </w:r>
      <w:hyperlink r:id="rId8" w:history="1">
        <w:r>
          <w:rPr>
            <w:color w:val="0000FF"/>
          </w:rPr>
          <w:t>N 15-ФЗ</w:t>
        </w:r>
      </w:hyperlink>
      <w:r>
        <w:t>,</w:t>
      </w:r>
    </w:p>
    <w:p w:rsidR="003E2DD3" w:rsidRDefault="003E2DD3">
      <w:pPr>
        <w:pStyle w:val="ConsPlusNormal"/>
        <w:jc w:val="center"/>
      </w:pPr>
      <w:r>
        <w:t xml:space="preserve">от 27.02.2003 </w:t>
      </w:r>
      <w:hyperlink r:id="rId9" w:history="1">
        <w:r>
          <w:rPr>
            <w:color w:val="0000FF"/>
          </w:rPr>
          <w:t>N 29-ФЗ</w:t>
        </w:r>
      </w:hyperlink>
      <w:r>
        <w:t xml:space="preserve">, от 22.08.2004 </w:t>
      </w:r>
      <w:hyperlink r:id="rId10" w:history="1">
        <w:r>
          <w:rPr>
            <w:color w:val="0000FF"/>
          </w:rPr>
          <w:t>N 122-ФЗ</w:t>
        </w:r>
      </w:hyperlink>
      <w:r>
        <w:t xml:space="preserve">, от 05.01.2006 </w:t>
      </w:r>
      <w:hyperlink r:id="rId11" w:history="1">
        <w:r>
          <w:rPr>
            <w:color w:val="0000FF"/>
          </w:rPr>
          <w:t>N 7-ФЗ</w:t>
        </w:r>
      </w:hyperlink>
      <w:r>
        <w:t>,</w:t>
      </w:r>
    </w:p>
    <w:p w:rsidR="003E2DD3" w:rsidRDefault="003E2DD3">
      <w:pPr>
        <w:pStyle w:val="ConsPlusNormal"/>
        <w:jc w:val="center"/>
      </w:pPr>
      <w:r>
        <w:t xml:space="preserve">от 27.07.2006 </w:t>
      </w:r>
      <w:hyperlink r:id="rId12" w:history="1">
        <w:r>
          <w:rPr>
            <w:color w:val="0000FF"/>
          </w:rPr>
          <w:t>N 157-ФЗ</w:t>
        </w:r>
      </w:hyperlink>
      <w:r>
        <w:t xml:space="preserve">, от 05.02.2007 </w:t>
      </w:r>
      <w:hyperlink r:id="rId13" w:history="1">
        <w:r>
          <w:rPr>
            <w:color w:val="0000FF"/>
          </w:rPr>
          <w:t>N 13-ФЗ</w:t>
        </w:r>
      </w:hyperlink>
      <w:r>
        <w:t xml:space="preserve">, от 13.07.2007 </w:t>
      </w:r>
      <w:hyperlink r:id="rId14" w:history="1">
        <w:r>
          <w:rPr>
            <w:color w:val="0000FF"/>
          </w:rPr>
          <w:t>N 129-ФЗ</w:t>
        </w:r>
      </w:hyperlink>
      <w:r>
        <w:t>,</w:t>
      </w:r>
    </w:p>
    <w:p w:rsidR="003E2DD3" w:rsidRDefault="003E2DD3">
      <w:pPr>
        <w:pStyle w:val="ConsPlusNormal"/>
        <w:jc w:val="center"/>
      </w:pPr>
      <w:r>
        <w:t xml:space="preserve">от 24.07.2007 </w:t>
      </w:r>
      <w:hyperlink r:id="rId15" w:history="1">
        <w:r>
          <w:rPr>
            <w:color w:val="0000FF"/>
          </w:rPr>
          <w:t>N 220-ФЗ</w:t>
        </w:r>
      </w:hyperlink>
      <w:r>
        <w:t xml:space="preserve">, от 30.06.2008 </w:t>
      </w:r>
      <w:hyperlink r:id="rId16" w:history="1">
        <w:r>
          <w:rPr>
            <w:color w:val="0000FF"/>
          </w:rPr>
          <w:t>N 108-ФЗ</w:t>
        </w:r>
      </w:hyperlink>
      <w:r>
        <w:t xml:space="preserve">, от 07.05.2009 </w:t>
      </w:r>
      <w:hyperlink r:id="rId17" w:history="1">
        <w:r>
          <w:rPr>
            <w:color w:val="0000FF"/>
          </w:rPr>
          <w:t>N 91-ФЗ</w:t>
        </w:r>
      </w:hyperlink>
      <w:r>
        <w:t>,</w:t>
      </w:r>
    </w:p>
    <w:p w:rsidR="003E2DD3" w:rsidRDefault="003E2DD3">
      <w:pPr>
        <w:pStyle w:val="ConsPlusNormal"/>
        <w:jc w:val="center"/>
      </w:pPr>
      <w:r>
        <w:t xml:space="preserve">от 17.07.2009 </w:t>
      </w:r>
      <w:hyperlink r:id="rId18" w:history="1">
        <w:r>
          <w:rPr>
            <w:color w:val="0000FF"/>
          </w:rPr>
          <w:t>N 145-ФЗ</w:t>
        </w:r>
      </w:hyperlink>
      <w:r>
        <w:t xml:space="preserve">, от 27.12.2009 </w:t>
      </w:r>
      <w:hyperlink r:id="rId19" w:history="1">
        <w:r>
          <w:rPr>
            <w:color w:val="0000FF"/>
          </w:rPr>
          <w:t>N 343-ФЗ</w:t>
        </w:r>
      </w:hyperlink>
      <w:r>
        <w:t xml:space="preserve">, от 27.12.2009 </w:t>
      </w:r>
      <w:hyperlink r:id="rId20" w:history="1">
        <w:r>
          <w:rPr>
            <w:color w:val="0000FF"/>
          </w:rPr>
          <w:t>N 374-ФЗ</w:t>
        </w:r>
      </w:hyperlink>
      <w:r>
        <w:t>,</w:t>
      </w:r>
    </w:p>
    <w:p w:rsidR="003E2DD3" w:rsidRDefault="003E2DD3">
      <w:pPr>
        <w:pStyle w:val="ConsPlusNormal"/>
        <w:jc w:val="center"/>
      </w:pPr>
      <w:r>
        <w:t xml:space="preserve">от 22.07.2010 </w:t>
      </w:r>
      <w:hyperlink r:id="rId21" w:history="1">
        <w:r>
          <w:rPr>
            <w:color w:val="0000FF"/>
          </w:rPr>
          <w:t>N 167-ФЗ</w:t>
        </w:r>
      </w:hyperlink>
      <w:r>
        <w:t xml:space="preserve">, от 28.12.2010 </w:t>
      </w:r>
      <w:hyperlink r:id="rId22" w:history="1">
        <w:r>
          <w:rPr>
            <w:color w:val="0000FF"/>
          </w:rPr>
          <w:t>N 431-ФЗ</w:t>
        </w:r>
      </w:hyperlink>
      <w:r>
        <w:t xml:space="preserve">, от 01.07.2011 </w:t>
      </w:r>
      <w:hyperlink r:id="rId23" w:history="1">
        <w:r>
          <w:rPr>
            <w:color w:val="0000FF"/>
          </w:rPr>
          <w:t>N 169-ФЗ</w:t>
        </w:r>
      </w:hyperlink>
      <w:r>
        <w:t>,</w:t>
      </w:r>
    </w:p>
    <w:p w:rsidR="003E2DD3" w:rsidRDefault="003E2DD3">
      <w:pPr>
        <w:pStyle w:val="ConsPlusNormal"/>
        <w:jc w:val="center"/>
      </w:pPr>
      <w:r>
        <w:t xml:space="preserve">от 11.07.2011 </w:t>
      </w:r>
      <w:hyperlink r:id="rId24" w:history="1">
        <w:r>
          <w:rPr>
            <w:color w:val="0000FF"/>
          </w:rPr>
          <w:t>N 200-ФЗ</w:t>
        </w:r>
      </w:hyperlink>
      <w:r>
        <w:t xml:space="preserve">, от 21.11.2011 </w:t>
      </w:r>
      <w:hyperlink r:id="rId25" w:history="1">
        <w:r>
          <w:rPr>
            <w:color w:val="0000FF"/>
          </w:rPr>
          <w:t>N 327-ФЗ</w:t>
        </w:r>
      </w:hyperlink>
      <w:r>
        <w:t xml:space="preserve">, от 30.11.2011 </w:t>
      </w:r>
      <w:hyperlink r:id="rId26" w:history="1">
        <w:r>
          <w:rPr>
            <w:color w:val="0000FF"/>
          </w:rPr>
          <w:t>N 346-ФЗ</w:t>
        </w:r>
      </w:hyperlink>
      <w:r>
        <w:t>,</w:t>
      </w:r>
    </w:p>
    <w:p w:rsidR="003E2DD3" w:rsidRDefault="003E2DD3">
      <w:pPr>
        <w:pStyle w:val="ConsPlusNormal"/>
        <w:jc w:val="center"/>
      </w:pPr>
      <w:r>
        <w:t xml:space="preserve">от 03.12.2011 </w:t>
      </w:r>
      <w:hyperlink r:id="rId27" w:history="1">
        <w:r>
          <w:rPr>
            <w:color w:val="0000FF"/>
          </w:rPr>
          <w:t>N 383-ФЗ</w:t>
        </w:r>
      </w:hyperlink>
      <w:r>
        <w:t xml:space="preserve">, от 07.06.2013 </w:t>
      </w:r>
      <w:hyperlink r:id="rId28" w:history="1">
        <w:r>
          <w:rPr>
            <w:color w:val="0000FF"/>
          </w:rPr>
          <w:t>N 113-ФЗ</w:t>
        </w:r>
      </w:hyperlink>
      <w:r>
        <w:t xml:space="preserve">, от 02.07.2013 </w:t>
      </w:r>
      <w:hyperlink r:id="rId29" w:history="1">
        <w:r>
          <w:rPr>
            <w:color w:val="0000FF"/>
          </w:rPr>
          <w:t>N 185-ФЗ</w:t>
        </w:r>
      </w:hyperlink>
      <w:r>
        <w:t>,</w:t>
      </w:r>
    </w:p>
    <w:p w:rsidR="003E2DD3" w:rsidRDefault="003E2DD3">
      <w:pPr>
        <w:pStyle w:val="ConsPlusNormal"/>
        <w:jc w:val="center"/>
      </w:pPr>
      <w:r>
        <w:t xml:space="preserve">от 23.07.2013 </w:t>
      </w:r>
      <w:hyperlink r:id="rId30" w:history="1">
        <w:r>
          <w:rPr>
            <w:color w:val="0000FF"/>
          </w:rPr>
          <w:t>N 249-ФЗ</w:t>
        </w:r>
      </w:hyperlink>
      <w:r>
        <w:t xml:space="preserve">, от 12.03.2014 </w:t>
      </w:r>
      <w:hyperlink r:id="rId31" w:history="1">
        <w:r>
          <w:rPr>
            <w:color w:val="0000FF"/>
          </w:rPr>
          <w:t>N 33-ФЗ</w:t>
        </w:r>
      </w:hyperlink>
      <w:r>
        <w:t xml:space="preserve">, от 04.06.2014 </w:t>
      </w:r>
      <w:hyperlink r:id="rId32" w:history="1">
        <w:r>
          <w:rPr>
            <w:color w:val="0000FF"/>
          </w:rPr>
          <w:t>N 143-ФЗ</w:t>
        </w:r>
      </w:hyperlink>
      <w:r>
        <w:t>,</w:t>
      </w:r>
    </w:p>
    <w:p w:rsidR="003E2DD3" w:rsidRDefault="003E2DD3">
      <w:pPr>
        <w:pStyle w:val="ConsPlusNormal"/>
        <w:jc w:val="center"/>
      </w:pPr>
      <w:r>
        <w:t xml:space="preserve">от 23.06.2014 </w:t>
      </w:r>
      <w:hyperlink r:id="rId33" w:history="1">
        <w:r>
          <w:rPr>
            <w:color w:val="0000FF"/>
          </w:rPr>
          <w:t>N 171-ФЗ</w:t>
        </w:r>
      </w:hyperlink>
      <w:r>
        <w:t xml:space="preserve">, от 21.07.2014 </w:t>
      </w:r>
      <w:hyperlink r:id="rId34" w:history="1">
        <w:r>
          <w:rPr>
            <w:color w:val="0000FF"/>
          </w:rPr>
          <w:t>N 225-ФЗ</w:t>
        </w:r>
      </w:hyperlink>
      <w:r>
        <w:t xml:space="preserve">, от 31.12.2014 </w:t>
      </w:r>
      <w:hyperlink r:id="rId35" w:history="1">
        <w:r>
          <w:rPr>
            <w:color w:val="0000FF"/>
          </w:rPr>
          <w:t>N 499-ФЗ</w:t>
        </w:r>
      </w:hyperlink>
      <w:r>
        <w:t>,</w:t>
      </w:r>
    </w:p>
    <w:p w:rsidR="003E2DD3" w:rsidRDefault="003E2DD3">
      <w:pPr>
        <w:pStyle w:val="ConsPlusNormal"/>
        <w:jc w:val="center"/>
      </w:pPr>
      <w:r>
        <w:t xml:space="preserve">от 08.03.2015 </w:t>
      </w:r>
      <w:hyperlink r:id="rId36" w:history="1">
        <w:r>
          <w:rPr>
            <w:color w:val="0000FF"/>
          </w:rPr>
          <w:t>N 48-ФЗ</w:t>
        </w:r>
      </w:hyperlink>
      <w:r>
        <w:t xml:space="preserve">, от 08.06.2015 </w:t>
      </w:r>
      <w:hyperlink r:id="rId37" w:history="1">
        <w:r>
          <w:rPr>
            <w:color w:val="0000FF"/>
          </w:rPr>
          <w:t>N 145-ФЗ</w:t>
        </w:r>
      </w:hyperlink>
      <w:r>
        <w:t xml:space="preserve">, от 13.07.2015 </w:t>
      </w:r>
      <w:hyperlink r:id="rId38" w:history="1">
        <w:r>
          <w:rPr>
            <w:color w:val="0000FF"/>
          </w:rPr>
          <w:t>N 216-ФЗ</w:t>
        </w:r>
      </w:hyperlink>
      <w:r>
        <w:t>,</w:t>
      </w:r>
    </w:p>
    <w:p w:rsidR="003E2DD3" w:rsidRDefault="003E2DD3">
      <w:pPr>
        <w:pStyle w:val="ConsPlusNormal"/>
        <w:jc w:val="center"/>
      </w:pPr>
      <w:r>
        <w:t xml:space="preserve">от 13.07.2015 </w:t>
      </w:r>
      <w:hyperlink r:id="rId39" w:history="1">
        <w:r>
          <w:rPr>
            <w:color w:val="0000FF"/>
          </w:rPr>
          <w:t>N 224-ФЗ</w:t>
        </w:r>
      </w:hyperlink>
      <w:r>
        <w:t xml:space="preserve">, от 29.12.2015 </w:t>
      </w:r>
      <w:hyperlink r:id="rId40" w:history="1">
        <w:r>
          <w:rPr>
            <w:color w:val="0000FF"/>
          </w:rPr>
          <w:t>N 391-ФЗ</w:t>
        </w:r>
      </w:hyperlink>
      <w:r>
        <w:t xml:space="preserve">, от 26.04.2016 </w:t>
      </w:r>
      <w:hyperlink r:id="rId41" w:history="1">
        <w:r>
          <w:rPr>
            <w:color w:val="0000FF"/>
          </w:rPr>
          <w:t>N 111-ФЗ</w:t>
        </w:r>
      </w:hyperlink>
      <w:r>
        <w:t>,</w:t>
      </w:r>
    </w:p>
    <w:p w:rsidR="003E2DD3" w:rsidRDefault="003E2DD3">
      <w:pPr>
        <w:pStyle w:val="ConsPlusNormal"/>
        <w:jc w:val="center"/>
      </w:pPr>
      <w:r>
        <w:t xml:space="preserve">от 02.06.2016 </w:t>
      </w:r>
      <w:hyperlink r:id="rId42" w:history="1">
        <w:r>
          <w:rPr>
            <w:color w:val="0000FF"/>
          </w:rPr>
          <w:t>N 172-ФЗ</w:t>
        </w:r>
      </w:hyperlink>
      <w:r>
        <w:t xml:space="preserve">, от 03.07.2016 </w:t>
      </w:r>
      <w:hyperlink r:id="rId43" w:history="1">
        <w:r>
          <w:rPr>
            <w:color w:val="0000FF"/>
          </w:rPr>
          <w:t>N 360-ФЗ</w:t>
        </w:r>
      </w:hyperlink>
      <w:r>
        <w:t>,</w:t>
      </w:r>
    </w:p>
    <w:p w:rsidR="003E2DD3" w:rsidRDefault="003E2DD3">
      <w:pPr>
        <w:pStyle w:val="ConsPlusNormal"/>
        <w:jc w:val="center"/>
      </w:pPr>
      <w:r>
        <w:t>с изм., внесенными Федеральными законами</w:t>
      </w:r>
    </w:p>
    <w:p w:rsidR="003E2DD3" w:rsidRDefault="003E2DD3">
      <w:pPr>
        <w:pStyle w:val="ConsPlusNormal"/>
        <w:jc w:val="center"/>
      </w:pPr>
      <w:r>
        <w:t xml:space="preserve">от 18.07.2009 </w:t>
      </w:r>
      <w:hyperlink r:id="rId44" w:history="1">
        <w:r>
          <w:rPr>
            <w:color w:val="0000FF"/>
          </w:rPr>
          <w:t>N 181-ФЗ</w:t>
        </w:r>
      </w:hyperlink>
      <w:r>
        <w:t xml:space="preserve">, от 28.07.2012 </w:t>
      </w:r>
      <w:hyperlink r:id="rId45" w:history="1">
        <w:r>
          <w:rPr>
            <w:color w:val="0000FF"/>
          </w:rPr>
          <w:t>N 144-ФЗ</w:t>
        </w:r>
      </w:hyperlink>
      <w:r>
        <w:t>,</w:t>
      </w:r>
    </w:p>
    <w:p w:rsidR="003E2DD3" w:rsidRDefault="003E2DD3">
      <w:pPr>
        <w:pStyle w:val="ConsPlusNormal"/>
        <w:jc w:val="center"/>
      </w:pPr>
      <w:hyperlink r:id="rId46" w:history="1">
        <w:r>
          <w:rPr>
            <w:color w:val="0000FF"/>
          </w:rPr>
          <w:t>Постановлением</w:t>
        </w:r>
      </w:hyperlink>
      <w:r>
        <w:t xml:space="preserve"> Конституционного Суда РФ</w:t>
      </w:r>
    </w:p>
    <w:p w:rsidR="003E2DD3" w:rsidRDefault="003E2DD3">
      <w:pPr>
        <w:pStyle w:val="ConsPlusNormal"/>
        <w:jc w:val="center"/>
      </w:pPr>
      <w:r>
        <w:t>от 05.07.2016 N 15-П)</w:t>
      </w:r>
    </w:p>
    <w:p w:rsidR="003E2DD3" w:rsidRDefault="003E2DD3">
      <w:pPr>
        <w:pStyle w:val="ConsPlusNormal"/>
      </w:pPr>
    </w:p>
    <w:p w:rsidR="003E2DD3" w:rsidRDefault="003E2DD3">
      <w:pPr>
        <w:pStyle w:val="ConsPlusTitle"/>
        <w:jc w:val="center"/>
      </w:pPr>
      <w:r>
        <w:t>Глава I. ОБЩИЕ ПОЛОЖЕНИЯ</w:t>
      </w:r>
    </w:p>
    <w:p w:rsidR="003E2DD3" w:rsidRDefault="003E2DD3">
      <w:pPr>
        <w:pStyle w:val="ConsPlusNormal"/>
      </w:pPr>
    </w:p>
    <w:p w:rsidR="003E2DD3" w:rsidRDefault="003E2DD3">
      <w:pPr>
        <w:pStyle w:val="ConsPlusNormal"/>
        <w:ind w:firstLine="540"/>
        <w:jc w:val="both"/>
      </w:pPr>
      <w:r>
        <w:t>Статья 1. Законодательство, регулирующее оценочную деятельность в Российской Федерации</w:t>
      </w:r>
    </w:p>
    <w:p w:rsidR="003E2DD3" w:rsidRDefault="003E2DD3">
      <w:pPr>
        <w:pStyle w:val="ConsPlusNormal"/>
        <w:ind w:firstLine="540"/>
        <w:jc w:val="both"/>
      </w:pPr>
      <w:r>
        <w:t xml:space="preserve">(в ред. Федерального </w:t>
      </w:r>
      <w:hyperlink r:id="rId47" w:history="1">
        <w:r>
          <w:rPr>
            <w:color w:val="0000FF"/>
          </w:rPr>
          <w:t>закона</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Оценочная деятельность осуществляется в соответствии с международными договорами Российской Федерации, настоящим Федеральным законом, а также другими федеральными законами и иными нормативными правовыми актами Российской Федерации, регулирующими отношения, возникающие при осуществлении оценочной деятельности.</w:t>
      </w:r>
    </w:p>
    <w:p w:rsidR="003E2DD3" w:rsidRDefault="003E2DD3">
      <w:pPr>
        <w:pStyle w:val="ConsPlusNormal"/>
      </w:pPr>
    </w:p>
    <w:p w:rsidR="003E2DD3" w:rsidRDefault="003E2DD3">
      <w:pPr>
        <w:pStyle w:val="ConsPlusNormal"/>
        <w:ind w:firstLine="540"/>
        <w:jc w:val="both"/>
      </w:pPr>
      <w:r>
        <w:t>Статья 2. Отношения, регулируемые настоящим Федеральным законом</w:t>
      </w:r>
    </w:p>
    <w:p w:rsidR="003E2DD3" w:rsidRDefault="003E2DD3">
      <w:pPr>
        <w:pStyle w:val="ConsPlusNormal"/>
      </w:pPr>
    </w:p>
    <w:p w:rsidR="003E2DD3" w:rsidRDefault="003E2DD3">
      <w:pPr>
        <w:pStyle w:val="ConsPlusNormal"/>
        <w:ind w:firstLine="540"/>
        <w:jc w:val="both"/>
      </w:pPr>
      <w:r>
        <w:t>Настоящий Федеральный закон определяет правовые основы регулирования оценочной деятельности в отношении объектов оценки, принадлежащих Российской Федерации, субъектам Российской Федерации или муниципальным образованиям, физическим лицам и юридическим лицам, для целей совершения сделок с объектами оценки, а также для иных целей.</w:t>
      </w:r>
    </w:p>
    <w:p w:rsidR="003E2DD3" w:rsidRDefault="003E2DD3">
      <w:pPr>
        <w:pStyle w:val="ConsPlusNormal"/>
        <w:jc w:val="both"/>
      </w:pPr>
      <w:r>
        <w:t xml:space="preserve">(в ред. Федерального </w:t>
      </w:r>
      <w:hyperlink r:id="rId48" w:history="1">
        <w:r>
          <w:rPr>
            <w:color w:val="0000FF"/>
          </w:rPr>
          <w:t>закона</w:t>
        </w:r>
      </w:hyperlink>
      <w:r>
        <w:t xml:space="preserve"> от 14.11.2002 N 143-ФЗ)</w:t>
      </w:r>
    </w:p>
    <w:p w:rsidR="003E2DD3" w:rsidRDefault="003E2DD3">
      <w:pPr>
        <w:pStyle w:val="ConsPlusNormal"/>
      </w:pPr>
    </w:p>
    <w:p w:rsidR="003E2DD3" w:rsidRDefault="003E2DD3">
      <w:pPr>
        <w:pStyle w:val="ConsPlusNormal"/>
        <w:ind w:firstLine="540"/>
        <w:jc w:val="both"/>
      </w:pPr>
      <w:r>
        <w:t>Статья 3. Понятие оценочной деятельности</w:t>
      </w:r>
    </w:p>
    <w:p w:rsidR="003E2DD3" w:rsidRDefault="003E2DD3">
      <w:pPr>
        <w:pStyle w:val="ConsPlusNormal"/>
      </w:pPr>
    </w:p>
    <w:p w:rsidR="003E2DD3" w:rsidRDefault="003E2DD3">
      <w:pPr>
        <w:pStyle w:val="ConsPlusNormal"/>
        <w:ind w:firstLine="540"/>
        <w:jc w:val="both"/>
      </w:pPr>
      <w:r>
        <w:t xml:space="preserve">Для целей настоящего Федерального закона под оценочной деятельностью понимается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w:t>
      </w:r>
      <w:hyperlink r:id="rId49" w:history="1">
        <w:r>
          <w:rPr>
            <w:color w:val="0000FF"/>
          </w:rPr>
          <w:t>стандартами</w:t>
        </w:r>
      </w:hyperlink>
      <w:r>
        <w:t xml:space="preserve"> оценки стоимости.</w:t>
      </w:r>
    </w:p>
    <w:p w:rsidR="003E2DD3" w:rsidRDefault="003E2DD3">
      <w:pPr>
        <w:pStyle w:val="ConsPlusNormal"/>
        <w:jc w:val="both"/>
      </w:pPr>
      <w:r>
        <w:t xml:space="preserve">(в ред. Федеральных законов от 27.07.2006 </w:t>
      </w:r>
      <w:hyperlink r:id="rId50" w:history="1">
        <w:r>
          <w:rPr>
            <w:color w:val="0000FF"/>
          </w:rPr>
          <w:t>N 157-ФЗ</w:t>
        </w:r>
      </w:hyperlink>
      <w:r>
        <w:t xml:space="preserve">, от 22.07.2010 </w:t>
      </w:r>
      <w:hyperlink r:id="rId51" w:history="1">
        <w:r>
          <w:rPr>
            <w:color w:val="0000FF"/>
          </w:rPr>
          <w:t>N 167-ФЗ</w:t>
        </w:r>
      </w:hyperlink>
      <w:r>
        <w:t xml:space="preserve">, от 03.07.2016 </w:t>
      </w:r>
      <w:hyperlink r:id="rId52" w:history="1">
        <w:r>
          <w:rPr>
            <w:color w:val="0000FF"/>
          </w:rPr>
          <w:t>N 360-ФЗ</w:t>
        </w:r>
      </w:hyperlink>
      <w:r>
        <w:t>)</w:t>
      </w:r>
    </w:p>
    <w:p w:rsidR="003E2DD3" w:rsidRDefault="003E2DD3">
      <w:pPr>
        <w:pStyle w:val="ConsPlusNormal"/>
        <w:ind w:firstLine="540"/>
        <w:jc w:val="both"/>
      </w:pPr>
      <w:r>
        <w:t>Для целей настоящего Федерального закона под рыночной стоимостью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3E2DD3" w:rsidRDefault="003E2DD3">
      <w:pPr>
        <w:pStyle w:val="ConsPlusNormal"/>
        <w:ind w:firstLine="540"/>
        <w:jc w:val="both"/>
      </w:pPr>
      <w:r>
        <w:t>одна из сторон сделки не обязана отчуждать объект оценки, а другая сторона не обязана принимать исполнение;</w:t>
      </w:r>
    </w:p>
    <w:p w:rsidR="003E2DD3" w:rsidRDefault="003E2DD3">
      <w:pPr>
        <w:pStyle w:val="ConsPlusNormal"/>
        <w:ind w:firstLine="540"/>
        <w:jc w:val="both"/>
      </w:pPr>
      <w:r>
        <w:t>стороны сделки хорошо осведомлены о предмете сделки и действуют в своих интересах;</w:t>
      </w:r>
    </w:p>
    <w:p w:rsidR="003E2DD3" w:rsidRDefault="003E2DD3">
      <w:pPr>
        <w:pStyle w:val="ConsPlusNormal"/>
        <w:ind w:firstLine="540"/>
        <w:jc w:val="both"/>
      </w:pPr>
      <w:r>
        <w:t>объект оценки представлен на открытом рынке посредством публичной оферты, типичной для аналогичных объектов оценки;</w:t>
      </w:r>
    </w:p>
    <w:p w:rsidR="003E2DD3" w:rsidRDefault="003E2DD3">
      <w:pPr>
        <w:pStyle w:val="ConsPlusNormal"/>
        <w:jc w:val="both"/>
      </w:pPr>
      <w:r>
        <w:t xml:space="preserve">(в ред. Федерального </w:t>
      </w:r>
      <w:hyperlink r:id="rId53" w:history="1">
        <w:r>
          <w:rPr>
            <w:color w:val="0000FF"/>
          </w:rPr>
          <w:t>закона</w:t>
        </w:r>
      </w:hyperlink>
      <w:r>
        <w:t xml:space="preserve"> от 14.11.2002 N 143-ФЗ)</w:t>
      </w:r>
    </w:p>
    <w:p w:rsidR="003E2DD3" w:rsidRDefault="003E2DD3">
      <w:pPr>
        <w:pStyle w:val="ConsPlusNormal"/>
        <w:ind w:firstLine="540"/>
        <w:jc w:val="both"/>
      </w:pPr>
      <w: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3E2DD3" w:rsidRDefault="003E2DD3">
      <w:pPr>
        <w:pStyle w:val="ConsPlusNormal"/>
        <w:ind w:firstLine="540"/>
        <w:jc w:val="both"/>
      </w:pPr>
      <w:r>
        <w:t>платеж за объект оценки выражен в денежной форме.</w:t>
      </w:r>
    </w:p>
    <w:p w:rsidR="003E2DD3" w:rsidRDefault="003E2DD3">
      <w:pPr>
        <w:pStyle w:val="ConsPlusNormal"/>
        <w:ind w:firstLine="540"/>
        <w:jc w:val="both"/>
      </w:pPr>
      <w:r>
        <w:t xml:space="preserve">Под кадастровой стоимостью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кадастровой стоимости либо определенная в случаях, предусмотренных </w:t>
      </w:r>
      <w:hyperlink w:anchor="P1186" w:history="1">
        <w:r>
          <w:rPr>
            <w:color w:val="0000FF"/>
          </w:rPr>
          <w:t>статьей 24.19</w:t>
        </w:r>
      </w:hyperlink>
      <w:r>
        <w:t xml:space="preserve"> настоящего Федерального закона.</w:t>
      </w:r>
    </w:p>
    <w:p w:rsidR="003E2DD3" w:rsidRDefault="003E2DD3">
      <w:pPr>
        <w:pStyle w:val="ConsPlusNormal"/>
        <w:jc w:val="both"/>
      </w:pPr>
      <w:r>
        <w:t xml:space="preserve">(часть третья в ред. Федерального </w:t>
      </w:r>
      <w:hyperlink r:id="rId54" w:history="1">
        <w:r>
          <w:rPr>
            <w:color w:val="0000FF"/>
          </w:rPr>
          <w:t>закона</w:t>
        </w:r>
      </w:hyperlink>
      <w:r>
        <w:t xml:space="preserve"> от 21.07.2014 N 225-ФЗ)</w:t>
      </w:r>
    </w:p>
    <w:p w:rsidR="003E2DD3" w:rsidRDefault="003E2DD3">
      <w:pPr>
        <w:pStyle w:val="ConsPlusNormal"/>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3E2DD3" w:rsidRDefault="003E2DD3">
      <w:pPr>
        <w:pStyle w:val="ConsPlusNormal"/>
        <w:jc w:val="both"/>
      </w:pPr>
      <w:r>
        <w:t xml:space="preserve">(часть четвертая введена Федеральным </w:t>
      </w:r>
      <w:hyperlink r:id="rId55" w:history="1">
        <w:r>
          <w:rPr>
            <w:color w:val="0000FF"/>
          </w:rPr>
          <w:t>законом</w:t>
        </w:r>
      </w:hyperlink>
      <w:r>
        <w:t xml:space="preserve"> от 03.07.2016 N 360-ФЗ)</w:t>
      </w:r>
    </w:p>
    <w:p w:rsidR="003E2DD3" w:rsidRDefault="003E2DD3">
      <w:pPr>
        <w:pStyle w:val="ConsPlusNormal"/>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3E2DD3" w:rsidRDefault="003E2DD3">
      <w:pPr>
        <w:pStyle w:val="ConsPlusNormal"/>
        <w:jc w:val="both"/>
      </w:pPr>
      <w:r>
        <w:t xml:space="preserve">(часть пятая введена Федеральным </w:t>
      </w:r>
      <w:hyperlink r:id="rId56" w:history="1">
        <w:r>
          <w:rPr>
            <w:color w:val="0000FF"/>
          </w:rPr>
          <w:t>законом</w:t>
        </w:r>
      </w:hyperlink>
      <w:r>
        <w:t xml:space="preserve"> от 03.07.2016 N 360-ФЗ)</w:t>
      </w:r>
    </w:p>
    <w:p w:rsidR="003E2DD3" w:rsidRDefault="003E2DD3">
      <w:pPr>
        <w:pStyle w:val="ConsPlusNormal"/>
      </w:pPr>
    </w:p>
    <w:p w:rsidR="003E2DD3" w:rsidRDefault="003E2DD3">
      <w:pPr>
        <w:pStyle w:val="ConsPlusNormal"/>
        <w:ind w:firstLine="540"/>
        <w:jc w:val="both"/>
      </w:pPr>
      <w:r>
        <w:t>Статья 4. Субъекты оценочной деятельности</w:t>
      </w:r>
    </w:p>
    <w:p w:rsidR="003E2DD3" w:rsidRDefault="003E2DD3">
      <w:pPr>
        <w:pStyle w:val="ConsPlusNormal"/>
        <w:ind w:firstLine="540"/>
        <w:jc w:val="both"/>
      </w:pPr>
      <w:r>
        <w:t xml:space="preserve">(в ред. Федерального </w:t>
      </w:r>
      <w:hyperlink r:id="rId57" w:history="1">
        <w:r>
          <w:rPr>
            <w:color w:val="0000FF"/>
          </w:rPr>
          <w:t>закона</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 xml:space="preserve">Субъектами оценочной деятельности признаются физические лица, являющиеся членами одной из саморегулируемых организаций оценщиков и застраховавшие свою ответственность в соответствии с требованиями настоящего Федерального </w:t>
      </w:r>
      <w:hyperlink w:anchor="P866" w:history="1">
        <w:r>
          <w:rPr>
            <w:color w:val="0000FF"/>
          </w:rPr>
          <w:t>закона</w:t>
        </w:r>
      </w:hyperlink>
      <w:r>
        <w:t xml:space="preserve"> (далее - оценщики).</w:t>
      </w:r>
    </w:p>
    <w:p w:rsidR="003E2DD3" w:rsidRDefault="003E2DD3">
      <w:pPr>
        <w:pStyle w:val="ConsPlusNormal"/>
        <w:ind w:firstLine="540"/>
        <w:jc w:val="both"/>
      </w:pPr>
      <w:r>
        <w:t xml:space="preserve">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которое соответствует условиям, установленным </w:t>
      </w:r>
      <w:hyperlink w:anchor="P272" w:history="1">
        <w:r>
          <w:rPr>
            <w:color w:val="0000FF"/>
          </w:rPr>
          <w:t>статьей 15.1</w:t>
        </w:r>
      </w:hyperlink>
      <w:r>
        <w:t xml:space="preserve"> настоящего Федерального закона.</w:t>
      </w:r>
    </w:p>
    <w:p w:rsidR="003E2DD3" w:rsidRDefault="003E2DD3">
      <w:pPr>
        <w:pStyle w:val="ConsPlusNormal"/>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июля 2017 года Федеральным </w:t>
      </w:r>
      <w:hyperlink r:id="rId58" w:history="1">
        <w:r>
          <w:rPr>
            <w:color w:val="0000FF"/>
          </w:rPr>
          <w:t>законом</w:t>
        </w:r>
      </w:hyperlink>
      <w:r>
        <w:t xml:space="preserve"> от 02.06.2016 N 172-ФЗ статья 4 дополняется новой частью 3. Для лиц, являющихся членами саморегулируемых организаций оценщиков по состоянию на 1 января 2017 года, положения данной части будут </w:t>
      </w:r>
      <w:hyperlink r:id="rId59" w:history="1">
        <w:r>
          <w:rPr>
            <w:color w:val="0000FF"/>
          </w:rPr>
          <w:t>применяться</w:t>
        </w:r>
      </w:hyperlink>
      <w:r>
        <w:t xml:space="preserve"> с 1 апреля 2018 года.</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bookmarkStart w:id="0" w:name="P77"/>
      <w:bookmarkEnd w:id="0"/>
      <w:r>
        <w:t>Статья 5. Объекты оценки</w:t>
      </w:r>
    </w:p>
    <w:p w:rsidR="003E2DD3" w:rsidRDefault="003E2DD3">
      <w:pPr>
        <w:pStyle w:val="ConsPlusNormal"/>
      </w:pPr>
    </w:p>
    <w:p w:rsidR="003E2DD3" w:rsidRDefault="003E2DD3">
      <w:pPr>
        <w:pStyle w:val="ConsPlusNormal"/>
        <w:ind w:firstLine="540"/>
        <w:jc w:val="both"/>
      </w:pPr>
      <w:r>
        <w:t>К объектам оценки относятся:</w:t>
      </w:r>
    </w:p>
    <w:p w:rsidR="003E2DD3" w:rsidRDefault="003E2DD3">
      <w:pPr>
        <w:pStyle w:val="ConsPlusNormal"/>
        <w:ind w:firstLine="540"/>
        <w:jc w:val="both"/>
      </w:pPr>
      <w:r>
        <w:t>отдельные материальные объекты (вещи);</w:t>
      </w:r>
    </w:p>
    <w:p w:rsidR="003E2DD3" w:rsidRDefault="003E2DD3">
      <w:pPr>
        <w:pStyle w:val="ConsPlusNormal"/>
        <w:ind w:firstLine="540"/>
        <w:jc w:val="both"/>
      </w:pPr>
      <w:r>
        <w:t>совокупность вещей, составляющих имущество лица, в том числе имущество определенного вида (движимое или недвижимое, в том числе предприятия);</w:t>
      </w:r>
    </w:p>
    <w:p w:rsidR="003E2DD3" w:rsidRDefault="003E2DD3">
      <w:pPr>
        <w:pStyle w:val="ConsPlusNormal"/>
        <w:ind w:firstLine="540"/>
        <w:jc w:val="both"/>
      </w:pPr>
      <w:r>
        <w:t xml:space="preserve">право собственности и </w:t>
      </w:r>
      <w:hyperlink r:id="rId60" w:history="1">
        <w:r>
          <w:rPr>
            <w:color w:val="0000FF"/>
          </w:rPr>
          <w:t>иные вещные права</w:t>
        </w:r>
      </w:hyperlink>
      <w:r>
        <w:t xml:space="preserve"> на имущество или отдельные вещи из состава имущества;</w:t>
      </w:r>
    </w:p>
    <w:p w:rsidR="003E2DD3" w:rsidRDefault="003E2DD3">
      <w:pPr>
        <w:pStyle w:val="ConsPlusNormal"/>
        <w:ind w:firstLine="540"/>
        <w:jc w:val="both"/>
      </w:pPr>
      <w:r>
        <w:t>права требования, обязательства (долги);</w:t>
      </w:r>
    </w:p>
    <w:p w:rsidR="003E2DD3" w:rsidRDefault="003E2DD3">
      <w:pPr>
        <w:pStyle w:val="ConsPlusNormal"/>
        <w:ind w:firstLine="540"/>
        <w:jc w:val="both"/>
      </w:pPr>
      <w:r>
        <w:t>работы, услуги, информация;</w:t>
      </w:r>
    </w:p>
    <w:p w:rsidR="003E2DD3" w:rsidRDefault="003E2DD3">
      <w:pPr>
        <w:pStyle w:val="ConsPlusNormal"/>
        <w:ind w:firstLine="540"/>
        <w:jc w:val="both"/>
      </w:pPr>
      <w:r>
        <w:t xml:space="preserve">иные объекты гражданских прав, в отношении которых </w:t>
      </w:r>
      <w:hyperlink r:id="rId61" w:history="1">
        <w:r>
          <w:rPr>
            <w:color w:val="0000FF"/>
          </w:rPr>
          <w:t>законодательством</w:t>
        </w:r>
      </w:hyperlink>
      <w:r>
        <w:t xml:space="preserve"> Российской Федерации установлена возможность их участия в гражданском обороте.</w:t>
      </w:r>
    </w:p>
    <w:p w:rsidR="003E2DD3" w:rsidRDefault="003E2DD3">
      <w:pPr>
        <w:pStyle w:val="ConsPlusNormal"/>
      </w:pPr>
    </w:p>
    <w:p w:rsidR="003E2DD3" w:rsidRDefault="003E2DD3">
      <w:pPr>
        <w:pStyle w:val="ConsPlusNormal"/>
        <w:ind w:firstLine="540"/>
        <w:jc w:val="both"/>
      </w:pPr>
      <w:r>
        <w:t>Статья 6. Право Российской Федерации, субъектов Российской Федерации или муниципальных образований, физических лиц и юридических лиц на проведение оценки принадлежащих им объектов оценки</w:t>
      </w:r>
    </w:p>
    <w:p w:rsidR="003E2DD3" w:rsidRDefault="003E2DD3">
      <w:pPr>
        <w:pStyle w:val="ConsPlusNormal"/>
      </w:pPr>
    </w:p>
    <w:p w:rsidR="003E2DD3" w:rsidRDefault="003E2DD3">
      <w:pPr>
        <w:pStyle w:val="ConsPlusNormal"/>
        <w:ind w:firstLine="540"/>
        <w:jc w:val="both"/>
      </w:pPr>
      <w:r>
        <w:t>Российская Федерация, субъекты Российской Федерации или муниципальные образования, физические лица и юридические лица имеют право на проведение оценщиком оценки любых принадлежащих им объектов оценки на основаниях и условиях, предусмотренных настоящим Федеральным законом.</w:t>
      </w:r>
    </w:p>
    <w:p w:rsidR="003E2DD3" w:rsidRDefault="003E2DD3">
      <w:pPr>
        <w:pStyle w:val="ConsPlusNormal"/>
        <w:ind w:firstLine="540"/>
        <w:jc w:val="both"/>
      </w:pPr>
      <w:r>
        <w:t>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3E2DD3" w:rsidRDefault="003E2DD3">
      <w:pPr>
        <w:pStyle w:val="ConsPlusNormal"/>
        <w:ind w:firstLine="540"/>
        <w:jc w:val="both"/>
      </w:pPr>
      <w:r>
        <w:t xml:space="preserve">Результаты проведения оценки объекта оценки могут быть обжалованы заинтересованными лицами в порядке, установленном </w:t>
      </w:r>
      <w:hyperlink w:anchor="P235" w:history="1">
        <w:r>
          <w:rPr>
            <w:color w:val="0000FF"/>
          </w:rPr>
          <w:t>законодательством</w:t>
        </w:r>
      </w:hyperlink>
      <w:r>
        <w:t xml:space="preserve"> Российской Федерации.</w:t>
      </w:r>
    </w:p>
    <w:p w:rsidR="003E2DD3" w:rsidRDefault="003E2DD3">
      <w:pPr>
        <w:pStyle w:val="ConsPlusNormal"/>
      </w:pPr>
    </w:p>
    <w:p w:rsidR="003E2DD3" w:rsidRDefault="003E2DD3">
      <w:pPr>
        <w:pStyle w:val="ConsPlusNormal"/>
        <w:ind w:firstLine="540"/>
        <w:jc w:val="both"/>
      </w:pPr>
      <w:r>
        <w:t>Статья 7. Предположение об установлении рыночной стоимости объекта оценки</w:t>
      </w:r>
    </w:p>
    <w:p w:rsidR="003E2DD3" w:rsidRDefault="003E2DD3">
      <w:pPr>
        <w:pStyle w:val="ConsPlusNormal"/>
      </w:pPr>
    </w:p>
    <w:p w:rsidR="003E2DD3" w:rsidRDefault="003E2DD3">
      <w:pPr>
        <w:pStyle w:val="ConsPlusNormal"/>
        <w:ind w:firstLine="540"/>
        <w:jc w:val="both"/>
      </w:pPr>
      <w:r>
        <w:t>В случае, если в нормативном правовом акте, содержащем требование обязательного проведения оценки какого-либо объекта оценки, либо в договоре об оценке объекта оценки (далее - договор) не определен конкретный вид стоимости объекта оценки, установлению подлежит рыночная стоимость данного объекта.</w:t>
      </w:r>
    </w:p>
    <w:p w:rsidR="003E2DD3" w:rsidRDefault="003E2DD3">
      <w:pPr>
        <w:pStyle w:val="ConsPlusNormal"/>
        <w:ind w:firstLine="540"/>
        <w:jc w:val="both"/>
      </w:pPr>
      <w:r>
        <w:t>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 определяющих вид стоимости объекта оценки, в том числе терминов "действительная стоимость", "разумная стоимость", "эквивалентная стоимость", "реальная стоимость" и других.</w:t>
      </w:r>
    </w:p>
    <w:p w:rsidR="003E2DD3" w:rsidRDefault="003E2DD3">
      <w:pPr>
        <w:pStyle w:val="ConsPlusNormal"/>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Положения статьи 8 (в редакции Федерального закона от 29.12.2015 N 391-ФЗ) </w:t>
      </w:r>
      <w:hyperlink r:id="rId62" w:history="1">
        <w:r>
          <w:rPr>
            <w:color w:val="0000FF"/>
          </w:rPr>
          <w:t>применяются</w:t>
        </w:r>
      </w:hyperlink>
      <w:r>
        <w:t xml:space="preserve"> к оценке объекта оценки, отчет о которой был принят заказчиком оценки после 1 апреля 2016 года.</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Статья 8. Обязательность проведения оценки объектов оценки</w:t>
      </w:r>
    </w:p>
    <w:p w:rsidR="003E2DD3" w:rsidRDefault="003E2DD3">
      <w:pPr>
        <w:pStyle w:val="ConsPlusNormal"/>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rPr>
          <w:color w:val="0A2666"/>
        </w:rPr>
        <w:t>КонсультантПлюс: примечание.</w:t>
      </w:r>
    </w:p>
    <w:p w:rsidR="003E2DD3" w:rsidRDefault="003E2DD3">
      <w:pPr>
        <w:pStyle w:val="ConsPlusNormal"/>
        <w:ind w:firstLine="540"/>
        <w:jc w:val="both"/>
      </w:pPr>
      <w:r>
        <w:rPr>
          <w:color w:val="0A2666"/>
        </w:rPr>
        <w:t xml:space="preserve">О случаях обязательного проведения оценки объектов оценки см. также иные </w:t>
      </w:r>
      <w:r>
        <w:t>законы</w:t>
      </w:r>
      <w:r>
        <w:rPr>
          <w:color w:val="0A2666"/>
        </w:rP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Проведение оценки объектов оценки является обязательным в случае вовлечения в сделку объектов оценки, принадлежащих полностью или частично Российской Федерации, субъектам Российской Федерации либо муниципальным образованиям, в том числе:</w:t>
      </w:r>
    </w:p>
    <w:p w:rsidR="003E2DD3" w:rsidRDefault="003E2DD3">
      <w:pPr>
        <w:pStyle w:val="ConsPlusNormal"/>
        <w:ind w:firstLine="540"/>
        <w:jc w:val="both"/>
      </w:pPr>
      <w:r>
        <w:t>при определении стоимости объектов оценки, принадлежащих Российской Федерации, субъектам Российской Федерации или муниципальным образованиям, в целях их приватизации, передачи в доверительное управление либо передачи в аренду;</w:t>
      </w:r>
    </w:p>
    <w:p w:rsidR="003E2DD3" w:rsidRDefault="003E2DD3">
      <w:pPr>
        <w:pStyle w:val="ConsPlusNormal"/>
        <w:ind w:firstLine="540"/>
        <w:jc w:val="both"/>
      </w:pPr>
      <w:r>
        <w:t>при использовании объектов оценки, принадлежащих Российской Федерации, субъектам Российской Федерации либо муниципальным образованиям, в качестве предмета залога;</w:t>
      </w:r>
    </w:p>
    <w:p w:rsidR="003E2DD3" w:rsidRDefault="003E2DD3">
      <w:pPr>
        <w:pStyle w:val="ConsPlusNormal"/>
        <w:ind w:firstLine="540"/>
        <w:jc w:val="both"/>
      </w:pPr>
      <w: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3E2DD3" w:rsidRDefault="003E2DD3">
      <w:pPr>
        <w:pStyle w:val="ConsPlusNormal"/>
        <w:ind w:firstLine="540"/>
        <w:jc w:val="both"/>
      </w:pPr>
      <w:r>
        <w:t>при переуступке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3E2DD3" w:rsidRDefault="003E2DD3">
      <w:pPr>
        <w:pStyle w:val="ConsPlusNormal"/>
        <w:ind w:firstLine="540"/>
        <w:jc w:val="both"/>
      </w:pPr>
      <w:r>
        <w:t>при передаче объектов оценки, принадлежащих Российской Федерации, субъектам Российской Федерации или муниципальным образованиям, в качестве вклада в уставные капиталы, фонды юридических лиц,</w:t>
      </w:r>
    </w:p>
    <w:p w:rsidR="003E2DD3" w:rsidRDefault="003E2DD3">
      <w:pPr>
        <w:pStyle w:val="ConsPlusNormal"/>
        <w:jc w:val="both"/>
      </w:pPr>
      <w:r>
        <w:t>а также при возникновении спора о стоимости объекта оценки, в том числе:</w:t>
      </w:r>
    </w:p>
    <w:p w:rsidR="003E2DD3" w:rsidRDefault="003E2DD3">
      <w:pPr>
        <w:pStyle w:val="ConsPlusNormal"/>
        <w:ind w:firstLine="540"/>
        <w:jc w:val="both"/>
      </w:pPr>
      <w:r>
        <w:t>при национализации имущества;</w:t>
      </w:r>
    </w:p>
    <w:p w:rsidR="003E2DD3" w:rsidRDefault="003E2DD3">
      <w:pPr>
        <w:pStyle w:val="ConsPlusNormal"/>
        <w:ind w:firstLine="540"/>
        <w:jc w:val="both"/>
      </w:pPr>
      <w:r>
        <w:t>при ипотечном кредитовании физических лиц и юридических лиц в случаях возникновения споров о величине стоимости предмета ипотеки;</w:t>
      </w:r>
    </w:p>
    <w:p w:rsidR="003E2DD3" w:rsidRDefault="003E2DD3">
      <w:pPr>
        <w:pStyle w:val="ConsPlusNormal"/>
        <w:ind w:firstLine="540"/>
        <w:jc w:val="both"/>
      </w:pPr>
      <w: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3E2DD3" w:rsidRDefault="003E2DD3">
      <w:pPr>
        <w:pStyle w:val="ConsPlusNormal"/>
        <w:ind w:firstLine="540"/>
        <w:jc w:val="both"/>
      </w:pPr>
      <w:r>
        <w:t>при изъятии имущества для государственных или муниципальных нужд;</w:t>
      </w:r>
    </w:p>
    <w:p w:rsidR="003E2DD3" w:rsidRDefault="003E2DD3">
      <w:pPr>
        <w:pStyle w:val="ConsPlusNormal"/>
        <w:jc w:val="both"/>
      </w:pPr>
      <w:r>
        <w:t xml:space="preserve">(в ред. Федерального </w:t>
      </w:r>
      <w:hyperlink r:id="rId63" w:history="1">
        <w:r>
          <w:rPr>
            <w:color w:val="0000FF"/>
          </w:rPr>
          <w:t>закона</w:t>
        </w:r>
      </w:hyperlink>
      <w:r>
        <w:t xml:space="preserve"> от 31.12.2014 N 499-ФЗ)</w:t>
      </w:r>
    </w:p>
    <w:p w:rsidR="003E2DD3" w:rsidRDefault="003E2DD3">
      <w:pPr>
        <w:pStyle w:val="ConsPlusNormal"/>
        <w:ind w:firstLine="540"/>
        <w:jc w:val="both"/>
      </w:pPr>
      <w:r>
        <w:t>при проведении оценки объектов оценки в целях контроля за правильностью уплаты налогов в случае возникновения спора об исчислении налогооблагаемой базы.</w:t>
      </w:r>
    </w:p>
    <w:p w:rsidR="003E2DD3" w:rsidRDefault="003E2DD3">
      <w:pPr>
        <w:pStyle w:val="ConsPlusNormal"/>
        <w:ind w:firstLine="540"/>
        <w:jc w:val="both"/>
      </w:pPr>
      <w:r>
        <w:t>Действие настоящей статьи не распространяется на отношения, возникающие:</w:t>
      </w:r>
    </w:p>
    <w:p w:rsidR="003E2DD3" w:rsidRDefault="003E2DD3">
      <w:pPr>
        <w:pStyle w:val="ConsPlusNormal"/>
        <w:ind w:firstLine="540"/>
        <w:jc w:val="both"/>
      </w:pPr>
      <w:r>
        <w:t xml:space="preserve">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w:t>
      </w:r>
      <w:hyperlink r:id="rId64" w:history="1">
        <w:r>
          <w:rPr>
            <w:color w:val="0000FF"/>
          </w:rPr>
          <w:t>законодательством</w:t>
        </w:r>
      </w:hyperlink>
      <w:r>
        <w:t xml:space="preserve"> Российской Федерации допускается с согласия собственника этого имущества;</w:t>
      </w:r>
    </w:p>
    <w:p w:rsidR="003E2DD3" w:rsidRDefault="003E2DD3">
      <w:pPr>
        <w:pStyle w:val="ConsPlusNormal"/>
        <w:ind w:firstLine="540"/>
        <w:jc w:val="both"/>
      </w:pPr>
      <w: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3E2DD3" w:rsidRDefault="003E2DD3">
      <w:pPr>
        <w:pStyle w:val="ConsPlusNormal"/>
        <w:ind w:firstLine="540"/>
        <w:jc w:val="both"/>
      </w:pPr>
      <w:r>
        <w:t xml:space="preserve">в случаях, установленных Федеральным </w:t>
      </w:r>
      <w:hyperlink r:id="rId65" w:history="1">
        <w:r>
          <w:rPr>
            <w:color w:val="0000FF"/>
          </w:rPr>
          <w:t>законом</w:t>
        </w:r>
      </w:hyperlink>
      <w:r>
        <w:t xml:space="preserve"> от 27 февраля 2003 года N 29-ФЗ "Об особенностях управления и распоряжения имуществом железнодорожного транспорта", Федеральным </w:t>
      </w:r>
      <w:hyperlink r:id="rId66"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и Федеральным </w:t>
      </w:r>
      <w:hyperlink r:id="rId67" w:history="1">
        <w:r>
          <w:rPr>
            <w:color w:val="0000FF"/>
          </w:rPr>
          <w:t>законом</w:t>
        </w:r>
      </w:hyperlink>
      <w:r>
        <w:t xml:space="preserve"> "О Государственной корпорации по космической деятельности "Роскосмос";</w:t>
      </w:r>
    </w:p>
    <w:p w:rsidR="003E2DD3" w:rsidRDefault="003E2DD3">
      <w:pPr>
        <w:pStyle w:val="ConsPlusNormal"/>
        <w:jc w:val="both"/>
      </w:pPr>
      <w:r>
        <w:t xml:space="preserve">(в ред. Федерального </w:t>
      </w:r>
      <w:hyperlink r:id="rId68" w:history="1">
        <w:r>
          <w:rPr>
            <w:color w:val="0000FF"/>
          </w:rPr>
          <w:t>закона</w:t>
        </w:r>
      </w:hyperlink>
      <w:r>
        <w:t xml:space="preserve"> от 13.07.2015 N 216-ФЗ)</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сентября 2016 года Федеральным </w:t>
      </w:r>
      <w:hyperlink r:id="rId69" w:history="1">
        <w:r>
          <w:rPr>
            <w:color w:val="0000FF"/>
          </w:rPr>
          <w:t>законом</w:t>
        </w:r>
      </w:hyperlink>
      <w:r>
        <w:t xml:space="preserve"> от 23.06.2016 N 221-ФЗ в абзац пятый части второй статьи 8 вносятся изменения. См. текст в будущей </w:t>
      </w:r>
      <w:hyperlink r:id="rId70"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 xml:space="preserve">в связи с передачей находящихся в федеральной собственности земельных участков, в том числе с расположенными на них и находящимися в федеральной собственности объектами недвижимого имущества, и находящегося в федеральной собственности другого имущества, и в отношении которых Федеральный фонд содействия развитию жилищного строительства в соответствии с Федеральным </w:t>
      </w:r>
      <w:hyperlink r:id="rId71"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w:t>
      </w:r>
    </w:p>
    <w:p w:rsidR="003E2DD3" w:rsidRDefault="003E2DD3">
      <w:pPr>
        <w:pStyle w:val="ConsPlusNormal"/>
        <w:jc w:val="both"/>
      </w:pPr>
      <w:r>
        <w:t xml:space="preserve">(в ред. Федеральных законов от 27.12.2009 </w:t>
      </w:r>
      <w:hyperlink r:id="rId72" w:history="1">
        <w:r>
          <w:rPr>
            <w:color w:val="0000FF"/>
          </w:rPr>
          <w:t>N 343-ФЗ</w:t>
        </w:r>
      </w:hyperlink>
      <w:r>
        <w:t xml:space="preserve">, от 08.03.2015 </w:t>
      </w:r>
      <w:hyperlink r:id="rId73" w:history="1">
        <w:r>
          <w:rPr>
            <w:color w:val="0000FF"/>
          </w:rPr>
          <w:t>N 48-ФЗ</w:t>
        </w:r>
      </w:hyperlink>
      <w:r>
        <w:t>)</w:t>
      </w:r>
    </w:p>
    <w:p w:rsidR="003E2DD3" w:rsidRDefault="003E2DD3">
      <w:pPr>
        <w:pStyle w:val="ConsPlusNormal"/>
        <w:ind w:firstLine="540"/>
        <w:jc w:val="both"/>
      </w:pPr>
      <w:r>
        <w:t xml:space="preserve">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"Российские автомобильные дороги" в соответствии с Федеральным </w:t>
      </w:r>
      <w:hyperlink r:id="rId74"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3E2DD3" w:rsidRDefault="003E2DD3">
      <w:pPr>
        <w:pStyle w:val="ConsPlusNormal"/>
        <w:ind w:firstLine="540"/>
        <w:jc w:val="both"/>
      </w:pPr>
      <w:r>
        <w:t>в случае передачи в аренду находящегося в федеральной собственности аэродрома;</w:t>
      </w:r>
    </w:p>
    <w:p w:rsidR="003E2DD3" w:rsidRDefault="003E2DD3">
      <w:pPr>
        <w:pStyle w:val="ConsPlusNormal"/>
        <w:jc w:val="both"/>
      </w:pPr>
      <w:r>
        <w:t xml:space="preserve">(абзац введен Федеральным </w:t>
      </w:r>
      <w:hyperlink r:id="rId75" w:history="1">
        <w:r>
          <w:rPr>
            <w:color w:val="0000FF"/>
          </w:rPr>
          <w:t>законом</w:t>
        </w:r>
      </w:hyperlink>
      <w:r>
        <w:t xml:space="preserve"> от 26.04.2016 N 111-ФЗ)</w:t>
      </w:r>
    </w:p>
    <w:p w:rsidR="003E2DD3" w:rsidRDefault="003E2DD3">
      <w:pPr>
        <w:pStyle w:val="ConsPlusNormal"/>
        <w:ind w:firstLine="540"/>
        <w:jc w:val="both"/>
      </w:pPr>
      <w:r>
        <w:t>в отношении находящегося в федеральной собственности недвижимого имущества аэропортов Московского авиационного узла при реализации концессионных соглашений, объектами которых являются объекты производственной и инженерной инфраструктур аэропортов,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воздушных судов авиационная инфраструктура и средства обслуживания воздушного движения, навигации, посадки и связи;</w:t>
      </w:r>
    </w:p>
    <w:p w:rsidR="003E2DD3" w:rsidRDefault="003E2DD3">
      <w:pPr>
        <w:pStyle w:val="ConsPlusNormal"/>
        <w:jc w:val="both"/>
      </w:pPr>
      <w:r>
        <w:t xml:space="preserve">(абзац введен Федеральным </w:t>
      </w:r>
      <w:hyperlink r:id="rId76" w:history="1">
        <w:r>
          <w:rPr>
            <w:color w:val="0000FF"/>
          </w:rPr>
          <w:t>законом</w:t>
        </w:r>
      </w:hyperlink>
      <w:r>
        <w:t xml:space="preserve"> от 26.04.2016 N 111-ФЗ)</w:t>
      </w:r>
    </w:p>
    <w:p w:rsidR="003E2DD3" w:rsidRDefault="003E2DD3">
      <w:pPr>
        <w:pStyle w:val="ConsPlusNormal"/>
        <w:ind w:firstLine="540"/>
        <w:jc w:val="both"/>
      </w:pPr>
      <w:r>
        <w:t>в случае передачи имущества, принадлежащего Российской Федерации, субъектам Российской Федерации либо муниципальным образованиям, в безвозмездное пользование органам власти Российской Федерации, субъектов Российской Федерации либо муниципальных образований, государственным, муниципальным унитарным предприятиям или государственным, муниципальным учреждениям.</w:t>
      </w:r>
    </w:p>
    <w:p w:rsidR="003E2DD3" w:rsidRDefault="003E2DD3">
      <w:pPr>
        <w:pStyle w:val="ConsPlusNormal"/>
        <w:jc w:val="both"/>
      </w:pPr>
      <w:r>
        <w:t xml:space="preserve">(абзац введен Федеральным </w:t>
      </w:r>
      <w:hyperlink r:id="rId77" w:history="1">
        <w:r>
          <w:rPr>
            <w:color w:val="0000FF"/>
          </w:rPr>
          <w:t>законом</w:t>
        </w:r>
      </w:hyperlink>
      <w:r>
        <w:t xml:space="preserve"> от 02.06.2016 N 172-ФЗ)</w:t>
      </w:r>
    </w:p>
    <w:p w:rsidR="003E2DD3" w:rsidRDefault="003E2DD3">
      <w:pPr>
        <w:pStyle w:val="ConsPlusNormal"/>
        <w:jc w:val="both"/>
      </w:pPr>
      <w:r>
        <w:t xml:space="preserve">(часть вторая в ред. Федерального </w:t>
      </w:r>
      <w:hyperlink r:id="rId78" w:history="1">
        <w:r>
          <w:rPr>
            <w:color w:val="0000FF"/>
          </w:rPr>
          <w:t>закона</w:t>
        </w:r>
      </w:hyperlink>
      <w:r>
        <w:t xml:space="preserve"> от 17.07.2009 N 145-ФЗ)</w:t>
      </w:r>
    </w:p>
    <w:p w:rsidR="003E2DD3" w:rsidRDefault="003E2DD3">
      <w:pPr>
        <w:pStyle w:val="ConsPlusNormal"/>
        <w:ind w:firstLine="540"/>
        <w:jc w:val="both"/>
      </w:pPr>
      <w:r>
        <w:t xml:space="preserve">В отношении государственного или муниципального имущества, передаваемого по концессионному соглашению концедентом концессионеру или по соглашению о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w:t>
      </w:r>
      <w:hyperlink r:id="rId79" w:history="1">
        <w:r>
          <w:rPr>
            <w:color w:val="0000FF"/>
          </w:rPr>
          <w:t>законом</w:t>
        </w:r>
      </w:hyperlink>
      <w:r>
        <w:t>.</w:t>
      </w:r>
    </w:p>
    <w:p w:rsidR="003E2DD3" w:rsidRDefault="003E2DD3">
      <w:pPr>
        <w:pStyle w:val="ConsPlusNormal"/>
        <w:jc w:val="both"/>
      </w:pPr>
      <w:r>
        <w:t xml:space="preserve">(часть третья введена Федеральным </w:t>
      </w:r>
      <w:hyperlink r:id="rId80" w:history="1">
        <w:r>
          <w:rPr>
            <w:color w:val="0000FF"/>
          </w:rPr>
          <w:t>законом</w:t>
        </w:r>
      </w:hyperlink>
      <w:r>
        <w:t xml:space="preserve"> от 30.06.2008 N 108-ФЗ; в ред. Федерального </w:t>
      </w:r>
      <w:hyperlink r:id="rId81" w:history="1">
        <w:r>
          <w:rPr>
            <w:color w:val="0000FF"/>
          </w:rPr>
          <w:t>закона</w:t>
        </w:r>
      </w:hyperlink>
      <w:r>
        <w:t xml:space="preserve"> от 13.07.2015 N 224-ФЗ)</w:t>
      </w:r>
    </w:p>
    <w:p w:rsidR="003E2DD3" w:rsidRDefault="003E2DD3">
      <w:pPr>
        <w:pStyle w:val="ConsPlusNormal"/>
        <w:ind w:firstLine="540"/>
        <w:jc w:val="both"/>
      </w:pPr>
      <w: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настоящим Федеральным законом не устанавливается.</w:t>
      </w:r>
    </w:p>
    <w:p w:rsidR="003E2DD3" w:rsidRDefault="003E2DD3">
      <w:pPr>
        <w:pStyle w:val="ConsPlusNormal"/>
        <w:jc w:val="both"/>
      </w:pPr>
      <w:r>
        <w:t xml:space="preserve">(часть четвертая введена Федеральным </w:t>
      </w:r>
      <w:hyperlink r:id="rId82" w:history="1">
        <w:r>
          <w:rPr>
            <w:color w:val="0000FF"/>
          </w:rPr>
          <w:t>законом</w:t>
        </w:r>
      </w:hyperlink>
      <w:r>
        <w:t xml:space="preserve"> от 23.06.2014 N 171-ФЗ)</w:t>
      </w:r>
    </w:p>
    <w:p w:rsidR="003E2DD3" w:rsidRDefault="003E2DD3">
      <w:pPr>
        <w:pStyle w:val="ConsPlusNormal"/>
        <w:ind w:firstLine="540"/>
        <w:jc w:val="both"/>
      </w:pPr>
      <w:r>
        <w:t xml:space="preserve">Часть пятая утратила силу с 1 июля 2016 года. - Федеральный </w:t>
      </w:r>
      <w:hyperlink r:id="rId83" w:history="1">
        <w:r>
          <w:rPr>
            <w:color w:val="0000FF"/>
          </w:rPr>
          <w:t>закон</w:t>
        </w:r>
      </w:hyperlink>
      <w:r>
        <w:t xml:space="preserve"> от 29.12.2015 N 391-ФЗ.</w:t>
      </w:r>
    </w:p>
    <w:p w:rsidR="003E2DD3" w:rsidRDefault="003E2DD3">
      <w:pPr>
        <w:pStyle w:val="ConsPlusNormal"/>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Положения статьи 8.1 (в редакции Федерального закона от 29.12.2015 N 391-ФЗ) </w:t>
      </w:r>
      <w:hyperlink r:id="rId84" w:history="1">
        <w:r>
          <w:rPr>
            <w:color w:val="0000FF"/>
          </w:rPr>
          <w:t>применяются</w:t>
        </w:r>
      </w:hyperlink>
      <w:r>
        <w:t xml:space="preserve"> к оценке объекта оценки, отчет о которой был принят заказчиком оценки после 1 апреля 2016 года.</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Статья 8.1. Информационная открытость процедуры оценки</w:t>
      </w:r>
    </w:p>
    <w:p w:rsidR="003E2DD3" w:rsidRDefault="003E2DD3">
      <w:pPr>
        <w:pStyle w:val="ConsPlusNormal"/>
        <w:ind w:firstLine="540"/>
        <w:jc w:val="both"/>
      </w:pPr>
      <w:r>
        <w:t xml:space="preserve">(введена Федеральным </w:t>
      </w:r>
      <w:hyperlink r:id="rId85" w:history="1">
        <w:r>
          <w:rPr>
            <w:color w:val="0000FF"/>
          </w:rPr>
          <w:t>законом</w:t>
        </w:r>
      </w:hyperlink>
      <w:r>
        <w:t xml:space="preserve"> от 29.12.2015 N 391-ФЗ)</w:t>
      </w:r>
    </w:p>
    <w:p w:rsidR="003E2DD3" w:rsidRDefault="003E2DD3">
      <w:pPr>
        <w:pStyle w:val="ConsPlusNormal"/>
        <w:jc w:val="both"/>
      </w:pPr>
    </w:p>
    <w:p w:rsidR="003E2DD3" w:rsidRDefault="003E2DD3">
      <w:pPr>
        <w:pStyle w:val="ConsPlusNormal"/>
        <w:ind w:firstLine="540"/>
        <w:jc w:val="both"/>
      </w:pPr>
      <w:r>
        <w:t xml:space="preserve">В целях обеспечения информационной открытости процедуры оценки объектов оценки в случаях проведения оценки, предусмотренных Федеральным </w:t>
      </w:r>
      <w:hyperlink r:id="rId86" w:history="1">
        <w:r>
          <w:rPr>
            <w:color w:val="0000FF"/>
          </w:rPr>
          <w:t>законом</w:t>
        </w:r>
      </w:hyperlink>
      <w:r>
        <w:t xml:space="preserve"> от 26 декабря 1995 года N 208-ФЗ "Об акционерных обществах", Федеральным </w:t>
      </w:r>
      <w:hyperlink r:id="rId87" w:history="1">
        <w:r>
          <w:rPr>
            <w:color w:val="0000FF"/>
          </w:rPr>
          <w:t>законом</w:t>
        </w:r>
      </w:hyperlink>
      <w:r>
        <w:t xml:space="preserve"> от 30 декабря 1995 года N 225-ФЗ "О соглашениях о разделе продукции", Федеральным </w:t>
      </w:r>
      <w:hyperlink r:id="rId88" w:history="1">
        <w:r>
          <w:rPr>
            <w:color w:val="0000FF"/>
          </w:rPr>
          <w:t>законом</w:t>
        </w:r>
      </w:hyperlink>
      <w:r>
        <w:t xml:space="preserve"> от 8 мая 1996 года N 41-ФЗ "О производственных кооперативах", Федеральным </w:t>
      </w:r>
      <w:hyperlink r:id="rId89" w:history="1">
        <w:r>
          <w:rPr>
            <w:color w:val="0000FF"/>
          </w:rPr>
          <w:t>законом</w:t>
        </w:r>
      </w:hyperlink>
      <w:r>
        <w:t xml:space="preserve"> от 8 февраля 1998 года N 14-ФЗ "Об обществах с ограниченной ответственностью", Федеральным </w:t>
      </w:r>
      <w:hyperlink r:id="rId90" w:history="1">
        <w:r>
          <w:rPr>
            <w:color w:val="0000FF"/>
          </w:rPr>
          <w:t>законом</w:t>
        </w:r>
      </w:hyperlink>
      <w:r>
        <w:t xml:space="preserve"> от 7 мая 1998 года N 75-ФЗ "О негосударственных пенсионных фондах", Федеральным </w:t>
      </w:r>
      <w:hyperlink r:id="rId91" w:history="1">
        <w:r>
          <w:rPr>
            <w:color w:val="0000FF"/>
          </w:rPr>
          <w:t>законом</w:t>
        </w:r>
      </w:hyperlink>
      <w:r>
        <w:t xml:space="preserve"> от 9 июля 1999 года N 160-ФЗ "Об иностранных инвестициях в Российской Федерации", Федеральным </w:t>
      </w:r>
      <w:hyperlink r:id="rId92" w:history="1">
        <w:r>
          <w:rPr>
            <w:color w:val="0000FF"/>
          </w:rPr>
          <w:t>законом</w:t>
        </w:r>
      </w:hyperlink>
      <w:r>
        <w:t xml:space="preserve"> от 29 ноября 2001 года N 156-ФЗ "Об инвестиционных фондах", заказчик обязан включать информацию об отчете об оценке объекта оценки в Единый федеральный </w:t>
      </w:r>
      <w:hyperlink r:id="rId93" w:history="1">
        <w:r>
          <w:rPr>
            <w:color w:val="0000FF"/>
          </w:rPr>
          <w:t>реестр</w:t>
        </w:r>
      </w:hyperlink>
      <w:r>
        <w:t xml:space="preserve"> сведений о фактах деятельности юридических лиц в порядке, установленном уполномоченным федеральным органом, осуществляющим функции по нормативно-правовому регулированию оценочной деятельности, в течение десяти рабочих дней с даты принятия отчета об оценке объекта оценки. 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идентифицирующие оценщика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оценщика в саморегулируемой организации оценщиков, точное описание объекта оценки в соответствии с отчетом об оценке объекта оценки, дата определения стоимости объекта оценки, определенная оценщиком рыночная стоимость объекта оценки, 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оценщика в системе 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 стандартами оценки.</w:t>
      </w:r>
    </w:p>
    <w:p w:rsidR="003E2DD3" w:rsidRDefault="003E2DD3">
      <w:pPr>
        <w:pStyle w:val="ConsPlusNormal"/>
        <w:ind w:firstLine="540"/>
        <w:jc w:val="both"/>
      </w:pPr>
      <w:r>
        <w:t>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десяти рабочих дней с даты его принятия при проведении оценки объектов оценки в следующих случаях:</w:t>
      </w:r>
    </w:p>
    <w:p w:rsidR="003E2DD3" w:rsidRDefault="003E2DD3">
      <w:pPr>
        <w:pStyle w:val="ConsPlusNormal"/>
        <w:ind w:firstLine="540"/>
        <w:jc w:val="both"/>
      </w:pPr>
      <w:r>
        <w:t>определение стоимости объектов оценки, принадлежащих Российской Федерации, субъектам Российской Федерации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3E2DD3" w:rsidRDefault="003E2DD3">
      <w:pPr>
        <w:pStyle w:val="ConsPlusNormal"/>
        <w:ind w:firstLine="540"/>
        <w:jc w:val="both"/>
      </w:pPr>
      <w:r>
        <w:t>использование объектов оценки, принадлежащих Российской Федерации, субъектам Российской Федерации или муниципальным образованиям, в качестве предмета залога;</w:t>
      </w:r>
    </w:p>
    <w:p w:rsidR="003E2DD3" w:rsidRDefault="003E2DD3">
      <w:pPr>
        <w:pStyle w:val="ConsPlusNormal"/>
        <w:ind w:firstLine="540"/>
        <w:jc w:val="both"/>
      </w:pPr>
      <w:r>
        <w:t>переуступка долговых обязательств, связанных с объектами оценки, принадлежащими Российской Федерации, субъектам Российской Федерации или муниципальным образованиям;</w:t>
      </w:r>
    </w:p>
    <w:p w:rsidR="003E2DD3" w:rsidRDefault="003E2DD3">
      <w:pPr>
        <w:pStyle w:val="ConsPlusNormal"/>
        <w:ind w:firstLine="540"/>
        <w:jc w:val="both"/>
      </w:pPr>
      <w:r>
        <w:t>изъятие имущества для государственных или муниципальных нужд (за исключением случаев, если заказчиком является физическое лицо).</w:t>
      </w:r>
    </w:p>
    <w:p w:rsidR="003E2DD3" w:rsidRDefault="003E2DD3">
      <w:pPr>
        <w:pStyle w:val="ConsPlusNormal"/>
        <w:ind w:firstLine="540"/>
        <w:jc w:val="both"/>
      </w:pPr>
      <w:r>
        <w:t>В случае, если заказчиком является федеральный орган исполнительной власти, орган государственной власти субъекта Российской Федерации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3E2DD3" w:rsidRDefault="003E2DD3">
      <w:pPr>
        <w:pStyle w:val="ConsPlusNormal"/>
        <w:ind w:firstLine="540"/>
        <w:jc w:val="both"/>
      </w:pPr>
      <w:r>
        <w:t xml:space="preserve">Информация об отчете объекта оценки и указанный отчет, содержащие сведения, составляющие </w:t>
      </w:r>
      <w:hyperlink r:id="rId94" w:history="1">
        <w:r>
          <w:rPr>
            <w:color w:val="0000FF"/>
          </w:rPr>
          <w:t>государственную тайну</w:t>
        </w:r>
      </w:hyperlink>
      <w:r>
        <w:t>, опубликовываются в части, не содержащей сведения, составляющие государственную тайну.</w:t>
      </w:r>
    </w:p>
    <w:p w:rsidR="003E2DD3" w:rsidRDefault="003E2DD3">
      <w:pPr>
        <w:pStyle w:val="ConsPlusNormal"/>
        <w:jc w:val="center"/>
      </w:pPr>
    </w:p>
    <w:p w:rsidR="003E2DD3" w:rsidRDefault="003E2DD3">
      <w:pPr>
        <w:pStyle w:val="ConsPlusTitle"/>
        <w:jc w:val="center"/>
      </w:pPr>
      <w:r>
        <w:t>Глава II. ОСНОВАНИЯ ДЛЯ ОСУЩЕСТВЛЕНИЯ ОЦЕНОЧНОЙ</w:t>
      </w:r>
    </w:p>
    <w:p w:rsidR="003E2DD3" w:rsidRDefault="003E2DD3">
      <w:pPr>
        <w:pStyle w:val="ConsPlusTitle"/>
        <w:jc w:val="center"/>
      </w:pPr>
      <w:r>
        <w:t>ДЕЯТЕЛЬНОСТИ И УСЛОВИЯ ЕЕ ОСУЩЕСТВЛЕНИЯ</w:t>
      </w:r>
    </w:p>
    <w:p w:rsidR="003E2DD3" w:rsidRDefault="003E2DD3">
      <w:pPr>
        <w:pStyle w:val="ConsPlusNormal"/>
      </w:pPr>
    </w:p>
    <w:p w:rsidR="003E2DD3" w:rsidRDefault="003E2DD3">
      <w:pPr>
        <w:pStyle w:val="ConsPlusNormal"/>
        <w:ind w:firstLine="540"/>
        <w:jc w:val="both"/>
      </w:pPr>
      <w:r>
        <w:t>Статья 9. Основания для проведения оценки объекта оценки</w:t>
      </w:r>
    </w:p>
    <w:p w:rsidR="003E2DD3" w:rsidRDefault="003E2DD3">
      <w:pPr>
        <w:pStyle w:val="ConsPlusNormal"/>
      </w:pPr>
    </w:p>
    <w:p w:rsidR="003E2DD3" w:rsidRDefault="003E2DD3">
      <w:pPr>
        <w:pStyle w:val="ConsPlusNormal"/>
        <w:ind w:firstLine="540"/>
        <w:jc w:val="both"/>
      </w:pPr>
      <w:r>
        <w:t xml:space="preserve">Основанием для проведения оценки является договор на проведение оценки указанных в </w:t>
      </w:r>
      <w:hyperlink w:anchor="P77" w:history="1">
        <w:r>
          <w:rPr>
            <w:color w:val="0000FF"/>
          </w:rPr>
          <w:t>статье 5</w:t>
        </w:r>
      </w:hyperlink>
      <w:r>
        <w:t xml:space="preserve"> настоящего Федерального закона объектов, заключенный заказчиком с оценщиком или с юридическим лицом, с которым оценщик заключил трудовой договор.</w:t>
      </w:r>
    </w:p>
    <w:p w:rsidR="003E2DD3" w:rsidRDefault="003E2DD3">
      <w:pPr>
        <w:pStyle w:val="ConsPlusNormal"/>
        <w:jc w:val="both"/>
      </w:pPr>
      <w:r>
        <w:t xml:space="preserve">(часть первая в ред. Федерального </w:t>
      </w:r>
      <w:hyperlink r:id="rId95" w:history="1">
        <w:r>
          <w:rPr>
            <w:color w:val="0000FF"/>
          </w:rPr>
          <w:t>закона</w:t>
        </w:r>
      </w:hyperlink>
      <w:r>
        <w:t xml:space="preserve"> от 27.07.2006 N 157-ФЗ)</w:t>
      </w:r>
    </w:p>
    <w:p w:rsidR="003E2DD3" w:rsidRDefault="003E2DD3">
      <w:pPr>
        <w:pStyle w:val="ConsPlusNormal"/>
        <w:ind w:firstLine="540"/>
        <w:jc w:val="both"/>
      </w:pPr>
      <w:r>
        <w:t xml:space="preserve">Часть вторая утратила силу. - Федеральный </w:t>
      </w:r>
      <w:hyperlink r:id="rId96" w:history="1">
        <w:r>
          <w:rPr>
            <w:color w:val="0000FF"/>
          </w:rPr>
          <w:t>закон</w:t>
        </w:r>
      </w:hyperlink>
      <w:r>
        <w:t xml:space="preserve"> от 27.07.2006 N 157-ФЗ.</w:t>
      </w:r>
    </w:p>
    <w:p w:rsidR="003E2DD3" w:rsidRDefault="003E2DD3">
      <w:pPr>
        <w:pStyle w:val="ConsPlusNormal"/>
        <w:ind w:firstLine="540"/>
        <w:jc w:val="both"/>
      </w:pPr>
      <w:r>
        <w:t>В случаях, предусмотренных законодательством Российской Федерации, оценка объекта оценки, в том числе повторная, может быть проведена оценщиком на основании определения суда, арбитражного суда, третейского суда, а также по решению уполномоченного органа.</w:t>
      </w:r>
    </w:p>
    <w:p w:rsidR="003E2DD3" w:rsidRDefault="003E2DD3">
      <w:pPr>
        <w:pStyle w:val="ConsPlusNormal"/>
        <w:ind w:firstLine="540"/>
        <w:jc w:val="both"/>
      </w:pPr>
      <w:r>
        <w:t>Суд, арбитражный суд, третейский суд самостоятельны в выборе оценщика. Расходы, связанные с проведением оценки объекта оценки, а также денежное вознаграждение оценщику подлежат возмещению (выплате) в порядке, установленном законодательством Российской Федерации.</w:t>
      </w:r>
    </w:p>
    <w:p w:rsidR="003E2DD3" w:rsidRDefault="003E2DD3">
      <w:pPr>
        <w:pStyle w:val="ConsPlusNormal"/>
      </w:pPr>
    </w:p>
    <w:p w:rsidR="003E2DD3" w:rsidRDefault="003E2DD3">
      <w:pPr>
        <w:pStyle w:val="ConsPlusNormal"/>
        <w:ind w:firstLine="540"/>
        <w:jc w:val="both"/>
      </w:pPr>
      <w:r>
        <w:t>Статья 10. Обязательные требования к договору на проведение оценки</w:t>
      </w:r>
    </w:p>
    <w:p w:rsidR="003E2DD3" w:rsidRDefault="003E2DD3">
      <w:pPr>
        <w:pStyle w:val="ConsPlusNormal"/>
        <w:ind w:firstLine="540"/>
        <w:jc w:val="both"/>
      </w:pPr>
      <w:r>
        <w:t xml:space="preserve">(в ред. Федерального </w:t>
      </w:r>
      <w:hyperlink r:id="rId97" w:history="1">
        <w:r>
          <w:rPr>
            <w:color w:val="0000FF"/>
          </w:rPr>
          <w:t>закона</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Договор на проведение оценки заключается в простой письменной форме.</w:t>
      </w:r>
    </w:p>
    <w:p w:rsidR="003E2DD3" w:rsidRDefault="003E2DD3">
      <w:pPr>
        <w:pStyle w:val="ConsPlusNormal"/>
        <w:ind w:firstLine="540"/>
        <w:jc w:val="both"/>
      </w:pPr>
      <w:r>
        <w:t>Договор на проведение оценки должен содержать:</w:t>
      </w:r>
    </w:p>
    <w:p w:rsidR="003E2DD3" w:rsidRDefault="003E2DD3">
      <w:pPr>
        <w:pStyle w:val="ConsPlusNormal"/>
        <w:ind w:firstLine="540"/>
        <w:jc w:val="both"/>
      </w:pPr>
      <w:r>
        <w:t>цель оценки;</w:t>
      </w:r>
    </w:p>
    <w:p w:rsidR="003E2DD3" w:rsidRDefault="003E2DD3">
      <w:pPr>
        <w:pStyle w:val="ConsPlusNormal"/>
        <w:ind w:firstLine="540"/>
        <w:jc w:val="both"/>
      </w:pPr>
      <w:r>
        <w:t>описание объекта или объектов оценки, позволяющее осуществить их идентификацию;</w:t>
      </w:r>
    </w:p>
    <w:p w:rsidR="003E2DD3" w:rsidRDefault="003E2DD3">
      <w:pPr>
        <w:pStyle w:val="ConsPlusNormal"/>
        <w:ind w:firstLine="540"/>
        <w:jc w:val="both"/>
      </w:pPr>
      <w:r>
        <w:t>вид определяемой стоимости объекта оценки;</w:t>
      </w:r>
    </w:p>
    <w:p w:rsidR="003E2DD3" w:rsidRDefault="003E2DD3">
      <w:pPr>
        <w:pStyle w:val="ConsPlusNormal"/>
        <w:ind w:firstLine="540"/>
        <w:jc w:val="both"/>
      </w:pPr>
      <w:r>
        <w:t>размер денежного вознаграждения за проведение оценки;</w:t>
      </w:r>
    </w:p>
    <w:p w:rsidR="003E2DD3" w:rsidRDefault="003E2DD3">
      <w:pPr>
        <w:pStyle w:val="ConsPlusNormal"/>
        <w:ind w:firstLine="540"/>
        <w:jc w:val="both"/>
      </w:pPr>
      <w:r>
        <w:t>дату определения стоимости объекта оценки;</w:t>
      </w:r>
    </w:p>
    <w:p w:rsidR="003E2DD3" w:rsidRDefault="003E2DD3">
      <w:pPr>
        <w:pStyle w:val="ConsPlusNormal"/>
        <w:ind w:firstLine="540"/>
        <w:jc w:val="both"/>
      </w:pPr>
      <w:r>
        <w:t>сведения об обязательном страховании гражданской ответственности оценщика в соответствии с настоящим Федеральным законом;</w:t>
      </w:r>
    </w:p>
    <w:p w:rsidR="003E2DD3" w:rsidRDefault="003E2DD3">
      <w:pPr>
        <w:pStyle w:val="ConsPlusNormal"/>
        <w:ind w:firstLine="540"/>
        <w:jc w:val="both"/>
      </w:pPr>
      <w:r>
        <w:t>наименование саморегулируемой организации оценщиков, членом которой является оценщик, и место нахождения этой организации;</w:t>
      </w:r>
    </w:p>
    <w:p w:rsidR="003E2DD3" w:rsidRDefault="003E2DD3">
      <w:pPr>
        <w:pStyle w:val="ConsPlusNormal"/>
        <w:ind w:firstLine="540"/>
        <w:jc w:val="both"/>
      </w:pPr>
      <w:r>
        <w:t>указание на стандарты оценочной деятельности, которые будут применяться при проведении оценки;</w:t>
      </w:r>
    </w:p>
    <w:p w:rsidR="003E2DD3" w:rsidRDefault="003E2DD3">
      <w:pPr>
        <w:pStyle w:val="ConsPlusNormal"/>
        <w:ind w:firstLine="540"/>
        <w:jc w:val="both"/>
      </w:pPr>
      <w:r>
        <w:t xml:space="preserve">указание на размер, порядок и основания наступления дополнительной ответственности по отношению к ответственности, установленной гражданским </w:t>
      </w:r>
      <w:hyperlink r:id="rId98" w:history="1">
        <w:r>
          <w:rPr>
            <w:color w:val="0000FF"/>
          </w:rPr>
          <w:t>законодательством</w:t>
        </w:r>
      </w:hyperlink>
      <w:r>
        <w:t xml:space="preserve"> и </w:t>
      </w:r>
      <w:hyperlink w:anchor="P850" w:history="1">
        <w:r>
          <w:rPr>
            <w:color w:val="0000FF"/>
          </w:rPr>
          <w:t>статьей 24.6</w:t>
        </w:r>
      </w:hyperlink>
      <w:r>
        <w:t xml:space="preserve"> настоящего Федерального закона, оценщика или юридического лица, с которым оценщик заключил трудовой договор;</w:t>
      </w:r>
    </w:p>
    <w:p w:rsidR="003E2DD3" w:rsidRDefault="003E2DD3">
      <w:pPr>
        <w:pStyle w:val="ConsPlusNormal"/>
        <w:ind w:firstLine="540"/>
        <w:jc w:val="both"/>
      </w:pPr>
      <w: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99"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3E2DD3" w:rsidRDefault="003E2DD3">
      <w:pPr>
        <w:pStyle w:val="ConsPlusNormal"/>
        <w:ind w:firstLine="540"/>
        <w:jc w:val="both"/>
      </w:pPr>
      <w:r>
        <w:t xml:space="preserve">абзац утратил силу. - Федеральный </w:t>
      </w:r>
      <w:hyperlink r:id="rId100" w:history="1">
        <w:r>
          <w:rPr>
            <w:color w:val="0000FF"/>
          </w:rPr>
          <w:t>закон</w:t>
        </w:r>
      </w:hyperlink>
      <w:r>
        <w:t xml:space="preserve"> от 03.07.2016 N 360-ФЗ;</w:t>
      </w:r>
    </w:p>
    <w:p w:rsidR="003E2DD3" w:rsidRDefault="003E2DD3">
      <w:pPr>
        <w:pStyle w:val="ConsPlusNormal"/>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303" w:history="1">
        <w:r>
          <w:rPr>
            <w:color w:val="0000FF"/>
          </w:rPr>
          <w:t>статьи 16</w:t>
        </w:r>
      </w:hyperlink>
      <w:r>
        <w:t xml:space="preserve"> настоящего Федерального закона.</w:t>
      </w:r>
    </w:p>
    <w:p w:rsidR="003E2DD3" w:rsidRDefault="003E2DD3">
      <w:pPr>
        <w:pStyle w:val="ConsPlusNormal"/>
        <w:jc w:val="both"/>
      </w:pPr>
      <w:r>
        <w:t xml:space="preserve">(часть вторая в ред. Федерального </w:t>
      </w:r>
      <w:hyperlink r:id="rId101" w:history="1">
        <w:r>
          <w:rPr>
            <w:color w:val="0000FF"/>
          </w:rPr>
          <w:t>закона</w:t>
        </w:r>
      </w:hyperlink>
      <w:r>
        <w:t xml:space="preserve"> от 21.07.2014 N 225-ФЗ)</w:t>
      </w:r>
    </w:p>
    <w:p w:rsidR="003E2DD3" w:rsidRDefault="003E2DD3">
      <w:pPr>
        <w:pStyle w:val="ConsPlusNormal"/>
        <w:ind w:firstLine="540"/>
        <w:jc w:val="both"/>
      </w:pPr>
      <w:r>
        <w:t>В договоре на проведение оценки, заключенном заказчиком с юридическим лицом, должны быть указаны сведения об оценщике или оценщиках, которые будут проводить оценку, в том числе фамилия, имя, отчество оценщика или оценщиков.</w:t>
      </w:r>
    </w:p>
    <w:p w:rsidR="003E2DD3" w:rsidRDefault="003E2DD3">
      <w:pPr>
        <w:pStyle w:val="ConsPlusNormal"/>
        <w:ind w:firstLine="540"/>
        <w:jc w:val="both"/>
      </w:pPr>
      <w:r>
        <w:t xml:space="preserve">Часть четвертая утратила силу. - Федеральный </w:t>
      </w:r>
      <w:hyperlink r:id="rId102" w:history="1">
        <w:r>
          <w:rPr>
            <w:color w:val="0000FF"/>
          </w:rPr>
          <w:t>закон</w:t>
        </w:r>
      </w:hyperlink>
      <w:r>
        <w:t xml:space="preserve"> от 28.12.2010 N 431-ФЗ.</w:t>
      </w:r>
    </w:p>
    <w:p w:rsidR="003E2DD3" w:rsidRDefault="003E2DD3">
      <w:pPr>
        <w:pStyle w:val="ConsPlusNormal"/>
        <w:ind w:firstLine="540"/>
        <w:jc w:val="both"/>
      </w:pPr>
      <w:r>
        <w:t>В отношении оценки объектов, принадлежащих Российской Федерации, субъектам Российской Федерации или муниципальным образованиям, договор на проведение оценки от имени заказчика заключается лицом, уполномоченным собственником на совершение сделок с объектами, если иное не установлено законодательством Российской Федерации.</w:t>
      </w:r>
    </w:p>
    <w:p w:rsidR="003E2DD3" w:rsidRDefault="003E2DD3">
      <w:pPr>
        <w:pStyle w:val="ConsPlusNormal"/>
        <w:ind w:firstLine="540"/>
        <w:jc w:val="both"/>
      </w:pPr>
      <w: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p w:rsidR="003E2DD3" w:rsidRDefault="003E2DD3">
      <w:pPr>
        <w:pStyle w:val="ConsPlusNormal"/>
        <w:jc w:val="both"/>
      </w:pPr>
      <w:r>
        <w:t xml:space="preserve">(часть шестая введена Федеральным </w:t>
      </w:r>
      <w:hyperlink r:id="rId103" w:history="1">
        <w:r>
          <w:rPr>
            <w:color w:val="0000FF"/>
          </w:rPr>
          <w:t>законом</w:t>
        </w:r>
      </w:hyperlink>
      <w:r>
        <w:t xml:space="preserve"> от 21.07.2014 N 225-ФЗ)</w:t>
      </w:r>
    </w:p>
    <w:p w:rsidR="003E2DD3" w:rsidRDefault="003E2DD3">
      <w:pPr>
        <w:pStyle w:val="ConsPlusNormal"/>
      </w:pPr>
    </w:p>
    <w:p w:rsidR="003E2DD3" w:rsidRDefault="003E2DD3">
      <w:pPr>
        <w:pStyle w:val="ConsPlusNormal"/>
        <w:ind w:firstLine="540"/>
        <w:jc w:val="both"/>
      </w:pPr>
      <w:r>
        <w:t>Статья 11. Общие требования к содержанию отчета об оценке объекта оценки</w:t>
      </w:r>
    </w:p>
    <w:p w:rsidR="003E2DD3" w:rsidRDefault="003E2DD3">
      <w:pPr>
        <w:pStyle w:val="ConsPlusNormal"/>
        <w:ind w:firstLine="540"/>
        <w:jc w:val="both"/>
      </w:pPr>
      <w:r>
        <w:t xml:space="preserve">(в ред. Федерального </w:t>
      </w:r>
      <w:hyperlink r:id="rId104" w:history="1">
        <w:r>
          <w:rPr>
            <w:color w:val="0000FF"/>
          </w:rPr>
          <w:t>закона</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Итоговым документом, составленным по результатам определения стоимости объекта оценки независимо от вида определенной стоимости, является отчет об оценке объекта оценки (далее также - отчет).</w:t>
      </w:r>
    </w:p>
    <w:p w:rsidR="003E2DD3" w:rsidRDefault="003E2DD3">
      <w:pPr>
        <w:pStyle w:val="ConsPlusNormal"/>
        <w:jc w:val="both"/>
      </w:pPr>
      <w:r>
        <w:t xml:space="preserve">(в ред. Федерального </w:t>
      </w:r>
      <w:hyperlink r:id="rId105" w:history="1">
        <w:r>
          <w:rPr>
            <w:color w:val="0000FF"/>
          </w:rPr>
          <w:t>закона</w:t>
        </w:r>
      </w:hyperlink>
      <w:r>
        <w:t xml:space="preserve"> от 03.07.2016 N 360-ФЗ)</w:t>
      </w:r>
    </w:p>
    <w:p w:rsidR="003E2DD3" w:rsidRDefault="003E2DD3">
      <w:pPr>
        <w:pStyle w:val="ConsPlusNormal"/>
        <w:ind w:firstLine="540"/>
        <w:jc w:val="both"/>
      </w:pPr>
      <w:r>
        <w:t xml:space="preserve">Отчет составляется на бумажном носителе и (или) в форме электронного документа в соответствии с требованиями </w:t>
      </w:r>
      <w:hyperlink r:id="rId106" w:history="1">
        <w:r>
          <w:rPr>
            <w:color w:val="0000FF"/>
          </w:rPr>
          <w:t>федеральных стандартов оценки</w:t>
        </w:r>
      </w:hyperlink>
      <w: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3E2DD3" w:rsidRDefault="003E2DD3">
      <w:pPr>
        <w:pStyle w:val="ConsPlusNormal"/>
        <w:ind w:firstLine="540"/>
        <w:jc w:val="both"/>
      </w:pPr>
      <w:r>
        <w:t>Отчет не должен допускать неоднозначное толкование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необходимые для полного и недвусмысленного толкования результатов проведения оценки объекта оценки, отраженных в отчете.</w:t>
      </w:r>
    </w:p>
    <w:p w:rsidR="003E2DD3" w:rsidRDefault="003E2DD3">
      <w:pPr>
        <w:pStyle w:val="ConsPlusNormal"/>
        <w:ind w:firstLine="540"/>
        <w:jc w:val="both"/>
      </w:pPr>
      <w:r>
        <w:t>В отчете должны быть указаны:</w:t>
      </w:r>
    </w:p>
    <w:p w:rsidR="003E2DD3" w:rsidRDefault="003E2DD3">
      <w:pPr>
        <w:pStyle w:val="ConsPlusNormal"/>
        <w:ind w:firstLine="540"/>
        <w:jc w:val="both"/>
      </w:pPr>
      <w:r>
        <w:t>дата составления и порядковый номер отчета;</w:t>
      </w:r>
    </w:p>
    <w:p w:rsidR="003E2DD3" w:rsidRDefault="003E2DD3">
      <w:pPr>
        <w:pStyle w:val="ConsPlusNormal"/>
        <w:ind w:firstLine="540"/>
        <w:jc w:val="both"/>
      </w:pPr>
      <w:r>
        <w:t>основание для проведения оценщиком оценки объекта оценки;</w:t>
      </w:r>
    </w:p>
    <w:p w:rsidR="003E2DD3" w:rsidRDefault="003E2DD3">
      <w:pPr>
        <w:pStyle w:val="ConsPlusNormal"/>
        <w:ind w:firstLine="540"/>
        <w:jc w:val="both"/>
      </w:pPr>
      <w:r>
        <w:t>сведения об оценщике или оценщиках, проводивших оценку,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саморегулируемой организации оценщиков;</w:t>
      </w:r>
    </w:p>
    <w:p w:rsidR="003E2DD3" w:rsidRDefault="003E2DD3">
      <w:pPr>
        <w:pStyle w:val="ConsPlusNormal"/>
        <w:jc w:val="both"/>
      </w:pPr>
      <w:r>
        <w:t xml:space="preserve">(в ред. Федерального </w:t>
      </w:r>
      <w:hyperlink r:id="rId107" w:history="1">
        <w:r>
          <w:rPr>
            <w:color w:val="0000FF"/>
          </w:rPr>
          <w:t>закона</w:t>
        </w:r>
      </w:hyperlink>
      <w:r>
        <w:t xml:space="preserve"> от 03.07.2016 N 360-ФЗ)</w:t>
      </w:r>
    </w:p>
    <w:p w:rsidR="003E2DD3" w:rsidRDefault="003E2DD3">
      <w:pPr>
        <w:pStyle w:val="ConsPlusNormal"/>
        <w:ind w:firstLine="540"/>
        <w:jc w:val="both"/>
      </w:pPr>
      <w:r>
        <w:t xml:space="preserve">сведения о независимости юридического лица, с которым оценщик заключил трудовой договор, и оценщика в соответствии с требованиями </w:t>
      </w:r>
      <w:hyperlink w:anchor="P303" w:history="1">
        <w:r>
          <w:rPr>
            <w:color w:val="0000FF"/>
          </w:rPr>
          <w:t>статьи 16</w:t>
        </w:r>
      </w:hyperlink>
      <w:r>
        <w:t xml:space="preserve"> настоящего Федерального закона;</w:t>
      </w:r>
    </w:p>
    <w:p w:rsidR="003E2DD3" w:rsidRDefault="003E2DD3">
      <w:pPr>
        <w:pStyle w:val="ConsPlusNormal"/>
        <w:jc w:val="both"/>
      </w:pPr>
      <w:r>
        <w:t xml:space="preserve">(абзац введен Федеральным </w:t>
      </w:r>
      <w:hyperlink r:id="rId108" w:history="1">
        <w:r>
          <w:rPr>
            <w:color w:val="0000FF"/>
          </w:rPr>
          <w:t>законом</w:t>
        </w:r>
      </w:hyperlink>
      <w:r>
        <w:t xml:space="preserve"> от 03.07.2016 N 360-ФЗ)</w:t>
      </w:r>
    </w:p>
    <w:p w:rsidR="003E2DD3" w:rsidRDefault="003E2DD3">
      <w:pPr>
        <w:pStyle w:val="ConsPlusNormal"/>
        <w:ind w:firstLine="540"/>
        <w:jc w:val="both"/>
      </w:pPr>
      <w:r>
        <w:t>цель оценки;</w:t>
      </w:r>
    </w:p>
    <w:p w:rsidR="003E2DD3" w:rsidRDefault="003E2DD3">
      <w:pPr>
        <w:pStyle w:val="ConsPlusNormal"/>
        <w:ind w:firstLine="540"/>
        <w:jc w:val="both"/>
      </w:pPr>
      <w:r>
        <w:t>точное описание объекта оценки, а в отношении объекта оценки, принадлежащего юридическому лицу, - реквизиты юридического лица и при наличии балансовая стоимость данного объекта оценки;</w:t>
      </w:r>
    </w:p>
    <w:p w:rsidR="003E2DD3" w:rsidRDefault="003E2DD3">
      <w:pPr>
        <w:pStyle w:val="ConsPlusNormal"/>
        <w:jc w:val="both"/>
      </w:pPr>
      <w:r>
        <w:t xml:space="preserve">(в ред. Федерального </w:t>
      </w:r>
      <w:hyperlink r:id="rId109" w:history="1">
        <w:r>
          <w:rPr>
            <w:color w:val="0000FF"/>
          </w:rPr>
          <w:t>закона</w:t>
        </w:r>
      </w:hyperlink>
      <w:r>
        <w:t xml:space="preserve"> от 03.07.2016 N 360-ФЗ)</w:t>
      </w:r>
    </w:p>
    <w:p w:rsidR="003E2DD3" w:rsidRDefault="003E2DD3">
      <w:pPr>
        <w:pStyle w:val="ConsPlusNormal"/>
        <w:ind w:firstLine="540"/>
        <w:jc w:val="both"/>
      </w:pPr>
      <w:r>
        <w:t>стандарты оценки для определения стоимости объекта оценки, перечень использованных при проведении оценки объекта оценки данных с указанием источников их получения, принятые при проведении оценки объекта оценки допущения;</w:t>
      </w:r>
    </w:p>
    <w:p w:rsidR="003E2DD3" w:rsidRDefault="003E2DD3">
      <w:pPr>
        <w:pStyle w:val="ConsPlusNormal"/>
        <w:jc w:val="both"/>
      </w:pPr>
      <w:r>
        <w:t xml:space="preserve">(в ред. Федерального </w:t>
      </w:r>
      <w:hyperlink r:id="rId110" w:history="1">
        <w:r>
          <w:rPr>
            <w:color w:val="0000FF"/>
          </w:rPr>
          <w:t>закона</w:t>
        </w:r>
      </w:hyperlink>
      <w:r>
        <w:t xml:space="preserve"> от 03.07.2016 N 360-ФЗ)</w:t>
      </w:r>
    </w:p>
    <w:p w:rsidR="003E2DD3" w:rsidRDefault="003E2DD3">
      <w:pPr>
        <w:pStyle w:val="ConsPlusNormal"/>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p w:rsidR="003E2DD3" w:rsidRDefault="003E2DD3">
      <w:pPr>
        <w:pStyle w:val="ConsPlusNormal"/>
        <w:ind w:firstLine="540"/>
        <w:jc w:val="both"/>
      </w:pPr>
      <w:r>
        <w:t>дата определения стоимости объекта оценки;</w:t>
      </w:r>
    </w:p>
    <w:p w:rsidR="003E2DD3" w:rsidRDefault="003E2DD3">
      <w:pPr>
        <w:pStyle w:val="ConsPlusNormal"/>
        <w:ind w:firstLine="540"/>
        <w:jc w:val="both"/>
      </w:pPr>
      <w:r>
        <w:t>перечень документов, используемых оценщиком и устанавливающих количественные и качественные характеристики объекта оценки.</w:t>
      </w:r>
    </w:p>
    <w:p w:rsidR="003E2DD3" w:rsidRDefault="003E2DD3">
      <w:pPr>
        <w:pStyle w:val="ConsPlusNormal"/>
        <w:ind w:firstLine="540"/>
        <w:jc w:val="both"/>
      </w:pPr>
      <w:r>
        <w:t>Отчет также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3E2DD3" w:rsidRDefault="003E2DD3">
      <w:pPr>
        <w:pStyle w:val="ConsPlusNormal"/>
        <w:ind w:firstLine="540"/>
        <w:jc w:val="both"/>
      </w:pPr>
      <w:r>
        <w:t>Для проведения оценки отдельных видов объектов оценки законодательством Российской Федерации могут быть предусмотрены специальные формы отчетов.</w:t>
      </w:r>
    </w:p>
    <w:p w:rsidR="003E2DD3" w:rsidRDefault="003E2DD3">
      <w:pPr>
        <w:pStyle w:val="ConsPlusNormal"/>
        <w:ind w:firstLine="540"/>
        <w:jc w:val="both"/>
      </w:pPr>
      <w: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p w:rsidR="003E2DD3" w:rsidRDefault="003E2DD3">
      <w:pPr>
        <w:pStyle w:val="ConsPlusNormal"/>
        <w:ind w:firstLine="540"/>
        <w:jc w:val="both"/>
      </w:pPr>
      <w:r>
        <w:t xml:space="preserve">Отчет, составленный в форме электронного документа, должен быть подписан усиленной квалифицированной электронной подписью в соответствии с </w:t>
      </w:r>
      <w:hyperlink r:id="rId111" w:history="1">
        <w:r>
          <w:rPr>
            <w:color w:val="0000FF"/>
          </w:rPr>
          <w:t>законодательством</w:t>
        </w:r>
      </w:hyperlink>
      <w:r>
        <w:t xml:space="preserve"> Российской Федерации.</w:t>
      </w:r>
    </w:p>
    <w:p w:rsidR="003E2DD3" w:rsidRDefault="003E2DD3">
      <w:pPr>
        <w:pStyle w:val="ConsPlusNormal"/>
        <w:ind w:firstLine="540"/>
        <w:jc w:val="both"/>
      </w:pPr>
      <w:r>
        <w:t>В случаях, предусмотренных настоящим Федеральным законом, нормативными правовыми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pPr>
    </w:p>
    <w:p w:rsidR="003E2DD3" w:rsidRDefault="003E2DD3">
      <w:pPr>
        <w:pStyle w:val="ConsPlusNormal"/>
        <w:ind w:firstLine="540"/>
        <w:jc w:val="both"/>
      </w:pPr>
      <w:r>
        <w:t>Статья 12. Достоверность отчета как документа, содержащего сведения доказательственного значения</w:t>
      </w:r>
    </w:p>
    <w:p w:rsidR="003E2DD3" w:rsidRDefault="003E2DD3">
      <w:pPr>
        <w:pStyle w:val="ConsPlusNormal"/>
      </w:pPr>
    </w:p>
    <w:p w:rsidR="003E2DD3" w:rsidRDefault="003E2DD3">
      <w:pPr>
        <w:pStyle w:val="ConsPlusNormal"/>
        <w:ind w:firstLine="540"/>
        <w:jc w:val="both"/>
      </w:pPr>
      <w:r>
        <w:t xml:space="preserve">Итоговая величина рыночной или </w:t>
      </w:r>
      <w:hyperlink r:id="rId112" w:history="1">
        <w:r>
          <w:rPr>
            <w:color w:val="0000FF"/>
          </w:rPr>
          <w:t>иной стоимости</w:t>
        </w:r>
      </w:hyperlink>
      <w:r>
        <w:t xml:space="preserve"> объекта оценки, указанная в отчете, составленном по основаниям и в порядке, которые предусмотрены настоящим Федеральным законом, признается достоверной и рекомендуемой для целей совершения сделки с объектом оценки, если в порядке, установленном законодательством Российской Федерации, или в судебном порядке не установлено иное.</w:t>
      </w:r>
    </w:p>
    <w:p w:rsidR="003E2DD3" w:rsidRDefault="003E2DD3">
      <w:pPr>
        <w:pStyle w:val="ConsPlusNormal"/>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3E2DD3" w:rsidRDefault="003E2DD3">
      <w:pPr>
        <w:pStyle w:val="ConsPlusNormal"/>
        <w:jc w:val="both"/>
      </w:pPr>
      <w:r>
        <w:t xml:space="preserve">(часть вторая в ред. Федерального </w:t>
      </w:r>
      <w:hyperlink r:id="rId113" w:history="1">
        <w:r>
          <w:rPr>
            <w:color w:val="0000FF"/>
          </w:rPr>
          <w:t>закона</w:t>
        </w:r>
      </w:hyperlink>
      <w:r>
        <w:t xml:space="preserve"> от 03.07.2016 N 360-ФЗ)</w:t>
      </w:r>
    </w:p>
    <w:p w:rsidR="003E2DD3" w:rsidRDefault="003E2DD3">
      <w:pPr>
        <w:pStyle w:val="ConsPlusNormal"/>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О рассмотрении арбитражными судами дел об оспаривании оценки имущества, произведенной независимым оценщиком, см. </w:t>
      </w:r>
      <w:hyperlink r:id="rId114" w:history="1">
        <w:r>
          <w:rPr>
            <w:color w:val="0000FF"/>
          </w:rPr>
          <w:t>информационное письмо</w:t>
        </w:r>
      </w:hyperlink>
      <w:r>
        <w:t xml:space="preserve"> ВАС РФ от 30.05.2005 N 92.</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bookmarkStart w:id="1" w:name="P235"/>
      <w:bookmarkEnd w:id="1"/>
      <w:r>
        <w:t>Статья 13. Оспоримость сведений, содержащихся в отчете</w:t>
      </w:r>
    </w:p>
    <w:p w:rsidR="003E2DD3" w:rsidRDefault="003E2DD3">
      <w:pPr>
        <w:pStyle w:val="ConsPlusNormal"/>
      </w:pPr>
    </w:p>
    <w:p w:rsidR="003E2DD3" w:rsidRDefault="003E2DD3">
      <w:pPr>
        <w:pStyle w:val="ConsPlusNormal"/>
        <w:ind w:firstLine="540"/>
        <w:jc w:val="both"/>
      </w:pPr>
      <w:r>
        <w:t>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подведомственностью,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3E2DD3" w:rsidRDefault="003E2DD3">
      <w:pPr>
        <w:pStyle w:val="ConsPlusNormal"/>
        <w:ind w:firstLine="540"/>
        <w:jc w:val="both"/>
      </w:pPr>
      <w:r>
        <w:t xml:space="preserve">Суд, арбитражный суд, третейский суд вправе обязать стороны совершить сделку по цене, определенной в ходе рассмотрения спора в судебном заседании, только в случаях обязательности совершения сделки в соответствии с </w:t>
      </w:r>
      <w:hyperlink r:id="rId115" w:history="1">
        <w:r>
          <w:rPr>
            <w:color w:val="0000FF"/>
          </w:rPr>
          <w:t>законодательством</w:t>
        </w:r>
      </w:hyperlink>
      <w:r>
        <w:t xml:space="preserve"> Российской Федерации.</w:t>
      </w:r>
    </w:p>
    <w:p w:rsidR="003E2DD3" w:rsidRDefault="003E2DD3">
      <w:pPr>
        <w:pStyle w:val="ConsPlusNormal"/>
      </w:pPr>
    </w:p>
    <w:p w:rsidR="003E2DD3" w:rsidRDefault="003E2DD3">
      <w:pPr>
        <w:pStyle w:val="ConsPlusNormal"/>
        <w:ind w:firstLine="540"/>
        <w:jc w:val="both"/>
      </w:pPr>
      <w:r>
        <w:t>Статья 14. Права оценщика</w:t>
      </w:r>
    </w:p>
    <w:p w:rsidR="003E2DD3" w:rsidRDefault="003E2DD3">
      <w:pPr>
        <w:pStyle w:val="ConsPlusNormal"/>
      </w:pPr>
    </w:p>
    <w:p w:rsidR="003E2DD3" w:rsidRDefault="003E2DD3">
      <w:pPr>
        <w:pStyle w:val="ConsPlusNormal"/>
        <w:ind w:firstLine="540"/>
        <w:jc w:val="both"/>
      </w:pPr>
      <w:r>
        <w:t>Оценщик имеет право:</w:t>
      </w:r>
    </w:p>
    <w:p w:rsidR="003E2DD3" w:rsidRDefault="003E2DD3">
      <w:pPr>
        <w:pStyle w:val="ConsPlusNormal"/>
        <w:ind w:firstLine="540"/>
        <w:jc w:val="both"/>
      </w:pPr>
      <w:r>
        <w:t>применять самостоятельно методы проведения оценки объекта оценки в соответствии со стандартами оценки;</w:t>
      </w:r>
    </w:p>
    <w:p w:rsidR="003E2DD3" w:rsidRDefault="003E2DD3">
      <w:pPr>
        <w:pStyle w:val="ConsPlusNormal"/>
        <w:ind w:firstLine="540"/>
        <w:jc w:val="both"/>
      </w:pPr>
      <w: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3E2DD3" w:rsidRDefault="003E2DD3">
      <w:pPr>
        <w:pStyle w:val="ConsPlusNormal"/>
        <w:ind w:firstLine="540"/>
        <w:jc w:val="both"/>
      </w:pPr>
      <w:r>
        <w:t>получать разъяснения и дополнительные сведения, необходимые для осуществления данной оценки;</w:t>
      </w:r>
    </w:p>
    <w:p w:rsidR="003E2DD3" w:rsidRDefault="003E2DD3">
      <w:pPr>
        <w:pStyle w:val="ConsPlusNormal"/>
        <w:ind w:firstLine="540"/>
        <w:jc w:val="both"/>
      </w:pPr>
      <w: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достоверность оценки объекта оценки, оценщик указывает это в отчете;</w:t>
      </w:r>
    </w:p>
    <w:p w:rsidR="003E2DD3" w:rsidRDefault="003E2DD3">
      <w:pPr>
        <w:pStyle w:val="ConsPlusNormal"/>
        <w:ind w:firstLine="540"/>
        <w:jc w:val="both"/>
      </w:pPr>
      <w:r>
        <w:t>привлекать по мере необходимости на договорной основе к участию в проведении оценки объекта оценки иных оценщиков либо других специалистов;</w:t>
      </w:r>
    </w:p>
    <w:p w:rsidR="003E2DD3" w:rsidRDefault="003E2DD3">
      <w:pPr>
        <w:pStyle w:val="ConsPlusNormal"/>
        <w:ind w:firstLine="540"/>
        <w:jc w:val="both"/>
      </w:pPr>
      <w: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3E2DD3" w:rsidRDefault="003E2DD3">
      <w:pPr>
        <w:pStyle w:val="ConsPlusNormal"/>
        <w:ind w:firstLine="540"/>
        <w:jc w:val="both"/>
      </w:pPr>
      <w: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3E2DD3" w:rsidRDefault="003E2DD3">
      <w:pPr>
        <w:pStyle w:val="ConsPlusNormal"/>
        <w:jc w:val="both"/>
      </w:pPr>
      <w:r>
        <w:t xml:space="preserve">(абзац введен Федеральным </w:t>
      </w:r>
      <w:hyperlink r:id="rId116" w:history="1">
        <w:r>
          <w:rPr>
            <w:color w:val="0000FF"/>
          </w:rPr>
          <w:t>законом</w:t>
        </w:r>
      </w:hyperlink>
      <w:r>
        <w:t xml:space="preserve"> от 14.11.2002 N 143-ФЗ)</w:t>
      </w:r>
    </w:p>
    <w:p w:rsidR="003E2DD3" w:rsidRDefault="003E2DD3">
      <w:pPr>
        <w:pStyle w:val="ConsPlusNormal"/>
        <w:ind w:firstLine="540"/>
        <w:jc w:val="both"/>
      </w:pPr>
      <w:r>
        <w:t>добровольно приостанавливать право осуществления оценочной деятельности по личному заявлению, направленному в саморегулируемую организацию оценщиков, в порядке, который установлен внутренними документами саморегулируемой организации оценщиков.</w:t>
      </w:r>
    </w:p>
    <w:p w:rsidR="003E2DD3" w:rsidRDefault="003E2DD3">
      <w:pPr>
        <w:pStyle w:val="ConsPlusNormal"/>
        <w:jc w:val="both"/>
      </w:pPr>
      <w:r>
        <w:t xml:space="preserve">(абзац введен Федеральным </w:t>
      </w:r>
      <w:hyperlink r:id="rId117" w:history="1">
        <w:r>
          <w:rPr>
            <w:color w:val="0000FF"/>
          </w:rPr>
          <w:t>законом</w:t>
        </w:r>
      </w:hyperlink>
      <w:r>
        <w:t xml:space="preserve"> от 02.06.2016 N 172-ФЗ)</w:t>
      </w:r>
    </w:p>
    <w:p w:rsidR="003E2DD3" w:rsidRDefault="003E2DD3">
      <w:pPr>
        <w:pStyle w:val="ConsPlusNormal"/>
      </w:pPr>
    </w:p>
    <w:p w:rsidR="003E2DD3" w:rsidRDefault="003E2DD3">
      <w:pPr>
        <w:pStyle w:val="ConsPlusNormal"/>
        <w:ind w:firstLine="540"/>
        <w:jc w:val="both"/>
      </w:pPr>
      <w:r>
        <w:t>Статья 15. Обязанности оценщика</w:t>
      </w:r>
    </w:p>
    <w:p w:rsidR="003E2DD3" w:rsidRDefault="003E2DD3">
      <w:pPr>
        <w:pStyle w:val="ConsPlusNormal"/>
        <w:ind w:firstLine="540"/>
        <w:jc w:val="both"/>
      </w:pPr>
      <w:r>
        <w:t xml:space="preserve">(в ред. Федерального </w:t>
      </w:r>
      <w:hyperlink r:id="rId118" w:history="1">
        <w:r>
          <w:rPr>
            <w:color w:val="0000FF"/>
          </w:rPr>
          <w:t>закона</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Оценщик обязан:</w:t>
      </w:r>
    </w:p>
    <w:p w:rsidR="003E2DD3" w:rsidRDefault="003E2DD3">
      <w:pPr>
        <w:pStyle w:val="ConsPlusNormal"/>
        <w:ind w:firstLine="540"/>
        <w:jc w:val="both"/>
      </w:pPr>
      <w:r>
        <w:t>быть членом одной из саморегулируемых организаций оценщиков;</w:t>
      </w:r>
    </w:p>
    <w:p w:rsidR="003E2DD3" w:rsidRDefault="003E2DD3">
      <w:pPr>
        <w:pStyle w:val="ConsPlusNormal"/>
        <w:ind w:firstLine="540"/>
        <w:jc w:val="both"/>
      </w:pPr>
      <w: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а также требования стандартов и правил оценочной деятельности, утвержденных саморегулируемой организацией оценщиков, членом которой он является;</w:t>
      </w:r>
    </w:p>
    <w:p w:rsidR="003E2DD3" w:rsidRDefault="003E2DD3">
      <w:pPr>
        <w:pStyle w:val="ConsPlusNormal"/>
        <w:ind w:firstLine="540"/>
        <w:jc w:val="both"/>
      </w:pPr>
      <w:r>
        <w:t>соблюдать правила деловой и профессиональной этики, установленные саморегулируемой организацией оценщиков (далее - правила деловой и профессиональной этики), членом которой он является, а также уплачивать взносы, установленные такой саморегулируемой организацией оценщиков;</w:t>
      </w:r>
    </w:p>
    <w:p w:rsidR="003E2DD3" w:rsidRDefault="003E2DD3">
      <w:pPr>
        <w:pStyle w:val="ConsPlusNormal"/>
        <w:ind w:firstLine="540"/>
        <w:jc w:val="both"/>
      </w:pPr>
      <w: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3E2DD3" w:rsidRDefault="003E2DD3">
      <w:pPr>
        <w:pStyle w:val="ConsPlusNormal"/>
        <w:ind w:firstLine="540"/>
        <w:jc w:val="both"/>
      </w:pPr>
      <w:r>
        <w:t>обеспечивать сохранность документов, получаемых от заказчика и третьих лиц в ходе проведения оценки;</w:t>
      </w:r>
    </w:p>
    <w:p w:rsidR="003E2DD3" w:rsidRDefault="003E2DD3">
      <w:pPr>
        <w:pStyle w:val="ConsPlusNormal"/>
        <w:ind w:firstLine="540"/>
        <w:jc w:val="both"/>
      </w:pPr>
      <w:r>
        <w:t>представлять заказчику информацию о членстве в саморегулируемой организации оценщиков;</w:t>
      </w:r>
    </w:p>
    <w:p w:rsidR="003E2DD3" w:rsidRDefault="003E2DD3">
      <w:pPr>
        <w:pStyle w:val="ConsPlusNormal"/>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w:anchor="P272" w:history="1">
        <w:r>
          <w:rPr>
            <w:color w:val="0000FF"/>
          </w:rPr>
          <w:t>статьей 15.1</w:t>
        </w:r>
      </w:hyperlink>
      <w:r>
        <w:t xml:space="preserve"> настоящего Федерального закона, а также сведения о любых изменениях этой информации в течение десяти дней с даты заключения трудового договора и (или) возникновения изменений;</w:t>
      </w:r>
    </w:p>
    <w:p w:rsidR="003E2DD3" w:rsidRDefault="003E2DD3">
      <w:pPr>
        <w:pStyle w:val="ConsPlusNormal"/>
        <w:ind w:firstLine="540"/>
        <w:jc w:val="both"/>
      </w:pPr>
      <w: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3E2DD3" w:rsidRDefault="003E2DD3">
      <w:pPr>
        <w:pStyle w:val="ConsPlusNormal"/>
        <w:ind w:firstLine="540"/>
        <w:jc w:val="both"/>
      </w:pPr>
      <w: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3E2DD3" w:rsidRDefault="003E2DD3">
      <w:pPr>
        <w:pStyle w:val="ConsPlusNormal"/>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3E2DD3" w:rsidRDefault="003E2DD3">
      <w:pPr>
        <w:pStyle w:val="ConsPlusNormal"/>
        <w:ind w:firstLine="540"/>
        <w:jc w:val="both"/>
      </w:pPr>
      <w: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3E2DD3" w:rsidRDefault="003E2DD3">
      <w:pPr>
        <w:pStyle w:val="ConsPlusNormal"/>
        <w:ind w:firstLine="540"/>
        <w:jc w:val="both"/>
      </w:pPr>
      <w:r>
        <w:t>в случаях, предусмотренных законодательством Российской Федерации,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3E2DD3" w:rsidRDefault="003E2DD3">
      <w:pPr>
        <w:pStyle w:val="ConsPlusNormal"/>
        <w:ind w:firstLine="540"/>
        <w:jc w:val="both"/>
      </w:pPr>
      <w:r>
        <w:t xml:space="preserve">по требованию заказчика предоставлять заверенную саморегулируемой организацией оценщиков </w:t>
      </w:r>
      <w:hyperlink r:id="rId119" w:history="1">
        <w:r>
          <w:rPr>
            <w:color w:val="0000FF"/>
          </w:rPr>
          <w:t>выписку</w:t>
        </w:r>
      </w:hyperlink>
      <w:r>
        <w:t xml:space="preserve"> из реестра членов саморегулируемой организации оценщиков, членом которой он является.</w:t>
      </w:r>
    </w:p>
    <w:p w:rsidR="003E2DD3" w:rsidRDefault="003E2DD3">
      <w:pPr>
        <w:pStyle w:val="ConsPlusNormal"/>
        <w:ind w:firstLine="540"/>
        <w:jc w:val="both"/>
      </w:pPr>
    </w:p>
    <w:p w:rsidR="003E2DD3" w:rsidRDefault="003E2DD3">
      <w:pPr>
        <w:pStyle w:val="ConsPlusNormal"/>
        <w:ind w:firstLine="540"/>
        <w:jc w:val="both"/>
      </w:pPr>
      <w:bookmarkStart w:id="2" w:name="P272"/>
      <w:bookmarkEnd w:id="2"/>
      <w:r>
        <w:t>Статья 15.1. Обязанности юридического лица, с которым оценщик заключил трудовой договор</w:t>
      </w:r>
    </w:p>
    <w:p w:rsidR="003E2DD3" w:rsidRDefault="003E2DD3">
      <w:pPr>
        <w:pStyle w:val="ConsPlusNormal"/>
        <w:ind w:firstLine="540"/>
        <w:jc w:val="both"/>
      </w:pPr>
      <w:r>
        <w:t xml:space="preserve">(в ред. Федерального </w:t>
      </w:r>
      <w:hyperlink r:id="rId120" w:history="1">
        <w:r>
          <w:rPr>
            <w:color w:val="0000FF"/>
          </w:rPr>
          <w:t>закона</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Юридическое лицо, которое намерено заключить с заказчиком договор на проведение оценки (далее также - оценочная компания), обязано:</w:t>
      </w:r>
    </w:p>
    <w:p w:rsidR="003E2DD3" w:rsidRDefault="003E2DD3">
      <w:pPr>
        <w:pStyle w:val="ConsPlusNormal"/>
        <w:jc w:val="both"/>
      </w:pPr>
      <w:r>
        <w:t xml:space="preserve">(в ред. Федерального </w:t>
      </w:r>
      <w:hyperlink r:id="rId121" w:history="1">
        <w:r>
          <w:rPr>
            <w:color w:val="0000FF"/>
          </w:rPr>
          <w:t>закона</w:t>
        </w:r>
      </w:hyperlink>
      <w:r>
        <w:t xml:space="preserve"> от 02.06.2016 N 172-ФЗ)</w:t>
      </w:r>
    </w:p>
    <w:p w:rsidR="003E2DD3" w:rsidRDefault="003E2DD3">
      <w:pPr>
        <w:pStyle w:val="ConsPlusNormal"/>
        <w:ind w:firstLine="540"/>
        <w:jc w:val="both"/>
      </w:pPr>
      <w:r>
        <w:t>иметь в штате не менее двух оценщиков, право осуществления оценочной деятельности которых не приостановлено;</w:t>
      </w:r>
    </w:p>
    <w:p w:rsidR="003E2DD3" w:rsidRDefault="003E2DD3">
      <w:pPr>
        <w:pStyle w:val="ConsPlusNormal"/>
        <w:ind w:firstLine="540"/>
        <w:jc w:val="both"/>
      </w:pPr>
      <w:r>
        <w:t>соблюдать требования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3E2DD3" w:rsidRDefault="003E2DD3">
      <w:pPr>
        <w:pStyle w:val="ConsPlusNormal"/>
        <w:ind w:firstLine="540"/>
        <w:jc w:val="both"/>
      </w:pPr>
      <w:r>
        <w:t>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пять миллионов рублей;</w:t>
      </w:r>
    </w:p>
    <w:p w:rsidR="003E2DD3" w:rsidRDefault="003E2DD3">
      <w:pPr>
        <w:pStyle w:val="ConsPlusNormal"/>
        <w:ind w:firstLine="540"/>
        <w:jc w:val="both"/>
      </w:pPr>
      <w: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p w:rsidR="003E2DD3" w:rsidRDefault="003E2DD3">
      <w:pPr>
        <w:pStyle w:val="ConsPlusNormal"/>
        <w:ind w:firstLine="540"/>
        <w:jc w:val="both"/>
      </w:pPr>
      <w:r>
        <w:t>обеспечивать сохранность документов, получаемых от заказчика и третьих лиц в ходе проведения оценки;</w:t>
      </w:r>
    </w:p>
    <w:p w:rsidR="003E2DD3" w:rsidRDefault="003E2DD3">
      <w:pPr>
        <w:pStyle w:val="ConsPlusNormal"/>
        <w:ind w:firstLine="540"/>
        <w:jc w:val="both"/>
      </w:pPr>
      <w: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3E2DD3" w:rsidRDefault="003E2DD3">
      <w:pPr>
        <w:pStyle w:val="ConsPlusNormal"/>
        <w:ind w:firstLine="540"/>
        <w:jc w:val="both"/>
      </w:pPr>
      <w:r>
        <w:t xml:space="preserve">предоставлять по требованию заказчика договор обязательного страхования ответственности оценщика, заключенный в соответствии со </w:t>
      </w:r>
      <w:hyperlink w:anchor="P866" w:history="1">
        <w:r>
          <w:rPr>
            <w:color w:val="0000FF"/>
          </w:rPr>
          <w:t>статьей 24.7</w:t>
        </w:r>
      </w:hyperlink>
      <w:r>
        <w:t xml:space="preserve"> настоящего Федерального закона;</w:t>
      </w:r>
    </w:p>
    <w:p w:rsidR="003E2DD3" w:rsidRDefault="003E2DD3">
      <w:pPr>
        <w:pStyle w:val="ConsPlusNormal"/>
        <w:ind w:firstLine="540"/>
        <w:jc w:val="both"/>
      </w:pPr>
      <w: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Российской Федерации;</w:t>
      </w:r>
    </w:p>
    <w:p w:rsidR="003E2DD3" w:rsidRDefault="003E2DD3">
      <w:pPr>
        <w:pStyle w:val="ConsPlusNormal"/>
        <w:ind w:firstLine="540"/>
        <w:jc w:val="both"/>
      </w:pPr>
      <w:r>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3E2DD3" w:rsidRDefault="003E2DD3">
      <w:pPr>
        <w:pStyle w:val="ConsPlusNormal"/>
        <w:ind w:firstLine="540"/>
        <w:jc w:val="both"/>
      </w:pPr>
      <w:r>
        <w:t>предоставлять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3E2DD3" w:rsidRDefault="003E2DD3">
      <w:pPr>
        <w:pStyle w:val="ConsPlusNormal"/>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трех лет с даты составления отчета;</w:t>
      </w:r>
    </w:p>
    <w:p w:rsidR="003E2DD3" w:rsidRDefault="003E2DD3">
      <w:pPr>
        <w:pStyle w:val="ConsPlusNormal"/>
        <w:ind w:firstLine="540"/>
        <w:jc w:val="both"/>
      </w:pPr>
      <w:r>
        <w:t>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с даты возникновения таких несоответствий и (или) изменений.</w:t>
      </w:r>
    </w:p>
    <w:p w:rsidR="003E2DD3" w:rsidRDefault="003E2DD3">
      <w:pPr>
        <w:pStyle w:val="ConsPlusNormal"/>
        <w:ind w:firstLine="540"/>
        <w:jc w:val="both"/>
      </w:pPr>
    </w:p>
    <w:p w:rsidR="003E2DD3" w:rsidRDefault="003E2DD3">
      <w:pPr>
        <w:pStyle w:val="ConsPlusNormal"/>
        <w:ind w:firstLine="540"/>
        <w:jc w:val="both"/>
      </w:pPr>
      <w:r>
        <w:t>Статья 15.2. Права и обязанности заказчика оценки</w:t>
      </w:r>
    </w:p>
    <w:p w:rsidR="003E2DD3" w:rsidRDefault="003E2DD3">
      <w:pPr>
        <w:pStyle w:val="ConsPlusNormal"/>
        <w:ind w:firstLine="540"/>
        <w:jc w:val="both"/>
      </w:pPr>
      <w:r>
        <w:t xml:space="preserve">(введена Федеральным </w:t>
      </w:r>
      <w:hyperlink r:id="rId122" w:history="1">
        <w:r>
          <w:rPr>
            <w:color w:val="0000FF"/>
          </w:rPr>
          <w:t>законом</w:t>
        </w:r>
      </w:hyperlink>
      <w:r>
        <w:t xml:space="preserve"> от 02.06.2016 N 172-ФЗ)</w:t>
      </w:r>
    </w:p>
    <w:p w:rsidR="003E2DD3" w:rsidRDefault="003E2DD3">
      <w:pPr>
        <w:pStyle w:val="ConsPlusNormal"/>
        <w:jc w:val="both"/>
      </w:pPr>
    </w:p>
    <w:p w:rsidR="003E2DD3" w:rsidRDefault="003E2DD3">
      <w:pPr>
        <w:pStyle w:val="ConsPlusNormal"/>
        <w:ind w:firstLine="540"/>
        <w:jc w:val="both"/>
      </w:pPr>
      <w:r>
        <w:t>При проведении оценки заказчик оценки вправе:</w:t>
      </w:r>
    </w:p>
    <w:p w:rsidR="003E2DD3" w:rsidRDefault="003E2DD3">
      <w:pPr>
        <w:pStyle w:val="ConsPlusNormal"/>
        <w:ind w:firstLine="540"/>
        <w:jc w:val="both"/>
      </w:pPr>
      <w:r>
        <w:t>требовать и получать от оценочной компании, оценщика обоснование выводов по результатам оценки;</w:t>
      </w:r>
    </w:p>
    <w:p w:rsidR="003E2DD3" w:rsidRDefault="003E2DD3">
      <w:pPr>
        <w:pStyle w:val="ConsPlusNormal"/>
        <w:ind w:firstLine="540"/>
        <w:jc w:val="both"/>
      </w:pPr>
      <w:r>
        <w:t>получать от оценочной компании, оценщика отчет об оценке в срок, установленный договором на проведение оценки;</w:t>
      </w:r>
    </w:p>
    <w:p w:rsidR="003E2DD3" w:rsidRDefault="003E2DD3">
      <w:pPr>
        <w:pStyle w:val="ConsPlusNormal"/>
        <w:ind w:firstLine="540"/>
        <w:jc w:val="both"/>
      </w:pPr>
      <w:r>
        <w:t>осуществлять иные права, вытекающие из договора на проведение оценки.</w:t>
      </w:r>
    </w:p>
    <w:p w:rsidR="003E2DD3" w:rsidRDefault="003E2DD3">
      <w:pPr>
        <w:pStyle w:val="ConsPlusNormal"/>
        <w:ind w:firstLine="540"/>
        <w:jc w:val="both"/>
      </w:pPr>
      <w:r>
        <w:t>При проведении оценки заказчик оценки обязан:</w:t>
      </w:r>
    </w:p>
    <w:p w:rsidR="003E2DD3" w:rsidRDefault="003E2DD3">
      <w:pPr>
        <w:pStyle w:val="ConsPlusNormal"/>
        <w:ind w:firstLine="540"/>
        <w:jc w:val="both"/>
      </w:pPr>
      <w:r>
        <w:t>содействовать оценочной компании, оценщику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письменному запросу оценочной компании, оценщика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3E2DD3" w:rsidRDefault="003E2DD3">
      <w:pPr>
        <w:pStyle w:val="ConsPlusNormal"/>
        <w:ind w:firstLine="540"/>
        <w:jc w:val="both"/>
      </w:pPr>
      <w:r>
        <w:t>не предпринимать каких бы то ни было действий, направленных на сокрытие (ограничение доступа) информации и документации, запрашиваемых оценочной компанией, оценщиком. Наличие в запрашиваемых оценочной компанией, оценщиком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3E2DD3" w:rsidRDefault="003E2DD3">
      <w:pPr>
        <w:pStyle w:val="ConsPlusNormal"/>
        <w:ind w:firstLine="540"/>
        <w:jc w:val="both"/>
      </w:pPr>
      <w:r>
        <w:t>своевременно оплачивать услуги оценочной компании, оценщика в соответствии с договором на проведение оценки, в том числе в случае, если результаты проведения оценки не согласуются с позицией заказчика оценки;</w:t>
      </w:r>
    </w:p>
    <w:p w:rsidR="003E2DD3" w:rsidRDefault="003E2DD3">
      <w:pPr>
        <w:pStyle w:val="ConsPlusNormal"/>
        <w:ind w:firstLine="540"/>
        <w:jc w:val="both"/>
      </w:pPr>
      <w:r>
        <w:t>исполнять требования настоящего Федерального закона, федеральных стандартов оценки и иные обязанности, вытекающие из договора на проведение оценки.</w:t>
      </w:r>
    </w:p>
    <w:p w:rsidR="003E2DD3" w:rsidRDefault="003E2DD3">
      <w:pPr>
        <w:pStyle w:val="ConsPlusNormal"/>
      </w:pPr>
    </w:p>
    <w:p w:rsidR="003E2DD3" w:rsidRDefault="003E2DD3">
      <w:pPr>
        <w:pStyle w:val="ConsPlusNormal"/>
        <w:ind w:firstLine="540"/>
        <w:jc w:val="both"/>
      </w:pPr>
      <w:bookmarkStart w:id="3" w:name="P303"/>
      <w:bookmarkEnd w:id="3"/>
      <w:r>
        <w:t>Статья 16. Независимость оценщика и юридического лица, с которым оценщик заключил трудовой договор</w:t>
      </w:r>
    </w:p>
    <w:p w:rsidR="003E2DD3" w:rsidRDefault="003E2DD3">
      <w:pPr>
        <w:pStyle w:val="ConsPlusNormal"/>
        <w:jc w:val="both"/>
      </w:pPr>
      <w:r>
        <w:t xml:space="preserve">(в ред. Федерального </w:t>
      </w:r>
      <w:hyperlink r:id="rId123" w:history="1">
        <w:r>
          <w:rPr>
            <w:color w:val="0000FF"/>
          </w:rPr>
          <w:t>закона</w:t>
        </w:r>
      </w:hyperlink>
      <w:r>
        <w:t xml:space="preserve"> от 22.07.2010 N 167-ФЗ)</w:t>
      </w:r>
    </w:p>
    <w:p w:rsidR="003E2DD3" w:rsidRDefault="003E2DD3">
      <w:pPr>
        <w:pStyle w:val="ConsPlusNormal"/>
      </w:pPr>
    </w:p>
    <w:p w:rsidR="003E2DD3" w:rsidRDefault="003E2DD3">
      <w:pPr>
        <w:pStyle w:val="ConsPlusNormal"/>
        <w:ind w:firstLine="540"/>
        <w:jc w:val="both"/>
      </w:pPr>
      <w:r>
        <w:t>Оценка объекта оценки не может проводиться оценщиком, если он является учредителем, собственником, акционером, должностным лицом или работником юридического лица - заказчика, лицом, имеющим имущественный интерес в объекте оценки, либо состоит с указанными лицами в близком родстве или свойстве.</w:t>
      </w:r>
    </w:p>
    <w:p w:rsidR="003E2DD3" w:rsidRDefault="003E2DD3">
      <w:pPr>
        <w:pStyle w:val="ConsPlusNormal"/>
        <w:jc w:val="both"/>
      </w:pPr>
      <w:r>
        <w:t xml:space="preserve">(часть первая в ред. Федерального </w:t>
      </w:r>
      <w:hyperlink r:id="rId124" w:history="1">
        <w:r>
          <w:rPr>
            <w:color w:val="0000FF"/>
          </w:rPr>
          <w:t>закона</w:t>
        </w:r>
      </w:hyperlink>
      <w:r>
        <w:t xml:space="preserve"> от 27.07.2006 N 157-ФЗ)</w:t>
      </w:r>
    </w:p>
    <w:p w:rsidR="003E2DD3" w:rsidRDefault="003E2DD3">
      <w:pPr>
        <w:pStyle w:val="ConsPlusNormal"/>
        <w:ind w:firstLine="540"/>
        <w:jc w:val="both"/>
      </w:pPr>
      <w:r>
        <w:t>Проведение оценки объекта оценки не допускается, если:</w:t>
      </w:r>
    </w:p>
    <w:p w:rsidR="003E2DD3" w:rsidRDefault="003E2DD3">
      <w:pPr>
        <w:pStyle w:val="ConsPlusNormal"/>
        <w:ind w:firstLine="540"/>
        <w:jc w:val="both"/>
      </w:pPr>
      <w:r>
        <w:t>в отношении объекта оценки оценщик имеет вещные или обязательственные права вне договора;</w:t>
      </w:r>
    </w:p>
    <w:p w:rsidR="003E2DD3" w:rsidRDefault="003E2DD3">
      <w:pPr>
        <w:pStyle w:val="ConsPlusNormal"/>
        <w:ind w:firstLine="540"/>
        <w:jc w:val="both"/>
      </w:pPr>
      <w:r>
        <w:t>оценщик является участником (членом) или кредитором юридического лица - заказчика либо такое юридическое лицо является кредитором или страховщиком оценщика.</w:t>
      </w:r>
    </w:p>
    <w:p w:rsidR="003E2DD3" w:rsidRDefault="003E2DD3">
      <w:pPr>
        <w:pStyle w:val="ConsPlusNormal"/>
        <w:jc w:val="both"/>
      </w:pPr>
      <w:r>
        <w:t xml:space="preserve">(в ред. Федерального </w:t>
      </w:r>
      <w:hyperlink r:id="rId125" w:history="1">
        <w:r>
          <w:rPr>
            <w:color w:val="0000FF"/>
          </w:rPr>
          <w:t>закона</w:t>
        </w:r>
      </w:hyperlink>
      <w:r>
        <w:t xml:space="preserve"> от 27.07.2006 N 157-ФЗ)</w:t>
      </w:r>
    </w:p>
    <w:p w:rsidR="003E2DD3" w:rsidRDefault="003E2DD3">
      <w:pPr>
        <w:pStyle w:val="ConsPlusNormal"/>
        <w:ind w:firstLine="540"/>
        <w:jc w:val="both"/>
      </w:pPr>
      <w:r>
        <w:t>Не допускается вмешательство заказчика либо иных заинтересованных лиц в деятельность оценщика и юридического лица, с которым оценщик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3E2DD3" w:rsidRDefault="003E2DD3">
      <w:pPr>
        <w:pStyle w:val="ConsPlusNormal"/>
        <w:jc w:val="both"/>
      </w:pPr>
      <w:r>
        <w:t xml:space="preserve">(в ред. Федерального </w:t>
      </w:r>
      <w:hyperlink r:id="rId126" w:history="1">
        <w:r>
          <w:rPr>
            <w:color w:val="0000FF"/>
          </w:rPr>
          <w:t>закона</w:t>
        </w:r>
      </w:hyperlink>
      <w:r>
        <w:t xml:space="preserve"> от 21.07.2014 N 225-ФЗ)</w:t>
      </w:r>
    </w:p>
    <w:p w:rsidR="003E2DD3" w:rsidRDefault="003E2DD3">
      <w:pPr>
        <w:pStyle w:val="ConsPlusNormal"/>
        <w:ind w:firstLine="540"/>
        <w:jc w:val="both"/>
      </w:pPr>
      <w:r>
        <w:t>Размер оплаты оценщику за проведение оценки объекта оценки не может зависеть от итоговой величины стоимости объекта оценки.</w:t>
      </w:r>
    </w:p>
    <w:p w:rsidR="003E2DD3" w:rsidRDefault="003E2DD3">
      <w:pPr>
        <w:pStyle w:val="ConsPlusNormal"/>
        <w:ind w:firstLine="540"/>
        <w:jc w:val="both"/>
      </w:pPr>
      <w: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Российской Федерации.</w:t>
      </w:r>
    </w:p>
    <w:p w:rsidR="003E2DD3" w:rsidRDefault="003E2DD3">
      <w:pPr>
        <w:pStyle w:val="ConsPlusNormal"/>
        <w:jc w:val="both"/>
      </w:pPr>
      <w:r>
        <w:t xml:space="preserve">(часть пятая введена Федеральным </w:t>
      </w:r>
      <w:hyperlink r:id="rId127" w:history="1">
        <w:r>
          <w:rPr>
            <w:color w:val="0000FF"/>
          </w:rPr>
          <w:t>законом</w:t>
        </w:r>
      </w:hyperlink>
      <w:r>
        <w:t xml:space="preserve"> от 22.07.2010 N 167-ФЗ)</w:t>
      </w:r>
    </w:p>
    <w:p w:rsidR="003E2DD3" w:rsidRDefault="003E2DD3">
      <w:pPr>
        <w:pStyle w:val="ConsPlusNormal"/>
        <w:ind w:firstLine="540"/>
        <w:jc w:val="both"/>
      </w:pPr>
      <w:r>
        <w:t>Размер денежного вознаграждения за проведение оценки объекта оценки не может зависеть от итоговой величины стоимости объекта оценки.</w:t>
      </w:r>
    </w:p>
    <w:p w:rsidR="003E2DD3" w:rsidRDefault="003E2DD3">
      <w:pPr>
        <w:pStyle w:val="ConsPlusNormal"/>
        <w:jc w:val="both"/>
      </w:pPr>
      <w:r>
        <w:t xml:space="preserve">(часть шестая введена Федеральным </w:t>
      </w:r>
      <w:hyperlink r:id="rId128" w:history="1">
        <w:r>
          <w:rPr>
            <w:color w:val="0000FF"/>
          </w:rPr>
          <w:t>законом</w:t>
        </w:r>
      </w:hyperlink>
      <w:r>
        <w:t xml:space="preserve"> от 22.07.2010 N 167-ФЗ)</w:t>
      </w:r>
    </w:p>
    <w:p w:rsidR="003E2DD3" w:rsidRDefault="003E2DD3">
      <w:pPr>
        <w:pStyle w:val="ConsPlusNormal"/>
        <w:ind w:firstLine="540"/>
        <w:jc w:val="both"/>
      </w:pPr>
      <w:r>
        <w:t>Особенности применения предусмотренных настоящей статьей правил независимости оценщика и юридического лица, с которым оценщик заключил трудовой договор, при определении кадастровой стоимости устанавливаются федеральным стандартом оценки.</w:t>
      </w:r>
    </w:p>
    <w:p w:rsidR="003E2DD3" w:rsidRDefault="003E2DD3">
      <w:pPr>
        <w:pStyle w:val="ConsPlusNormal"/>
        <w:jc w:val="both"/>
      </w:pPr>
      <w:r>
        <w:t xml:space="preserve">(часть седьмая введена Федеральным </w:t>
      </w:r>
      <w:hyperlink r:id="rId129" w:history="1">
        <w:r>
          <w:rPr>
            <w:color w:val="0000FF"/>
          </w:rPr>
          <w:t>законом</w:t>
        </w:r>
      </w:hyperlink>
      <w:r>
        <w:t xml:space="preserve"> от 02.06.2016 N 172-ФЗ)</w:t>
      </w:r>
    </w:p>
    <w:p w:rsidR="003E2DD3" w:rsidRDefault="003E2DD3">
      <w:pPr>
        <w:pStyle w:val="ConsPlusNormal"/>
      </w:pPr>
    </w:p>
    <w:p w:rsidR="003E2DD3" w:rsidRDefault="003E2DD3">
      <w:pPr>
        <w:pStyle w:val="ConsPlusNormal"/>
        <w:ind w:firstLine="540"/>
        <w:jc w:val="both"/>
      </w:pPr>
      <w:r>
        <w:t xml:space="preserve">Статья 16.1. Утратила силу. - Федеральный </w:t>
      </w:r>
      <w:hyperlink r:id="rId130" w:history="1">
        <w:r>
          <w:rPr>
            <w:color w:val="0000FF"/>
          </w:rPr>
          <w:t>закон</w:t>
        </w:r>
      </w:hyperlink>
      <w:r>
        <w:t xml:space="preserve"> от 27.07.2006 N 157-ФЗ.</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июля 2017 года Федеральным </w:t>
      </w:r>
      <w:hyperlink r:id="rId131" w:history="1">
        <w:r>
          <w:rPr>
            <w:color w:val="0000FF"/>
          </w:rPr>
          <w:t>законом</w:t>
        </w:r>
      </w:hyperlink>
      <w:r>
        <w:t xml:space="preserve"> от 02.06.2016 N 172-ФЗ в статье 16.2 слова "член саморегулируемой организации оценщиков, сдавший единый квалификационный экзамен и избранный" будут заменены словами "лицо, сдавшее квалификационный экзамен в области оценочной деятельности и избранное".</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Статья 16.2. Эксперт саморегулируемой организации оценщиков</w:t>
      </w:r>
    </w:p>
    <w:p w:rsidR="003E2DD3" w:rsidRDefault="003E2DD3">
      <w:pPr>
        <w:pStyle w:val="ConsPlusNormal"/>
        <w:ind w:firstLine="540"/>
        <w:jc w:val="both"/>
      </w:pPr>
      <w:r>
        <w:t xml:space="preserve">(введена Федеральным </w:t>
      </w:r>
      <w:hyperlink r:id="rId132" w:history="1">
        <w:r>
          <w:rPr>
            <w:color w:val="0000FF"/>
          </w:rPr>
          <w:t>законом</w:t>
        </w:r>
      </w:hyperlink>
      <w:r>
        <w:t xml:space="preserve"> от 28.12.2010 N 431-ФЗ)</w:t>
      </w:r>
    </w:p>
    <w:p w:rsidR="003E2DD3" w:rsidRDefault="003E2DD3">
      <w:pPr>
        <w:pStyle w:val="ConsPlusNormal"/>
        <w:ind w:firstLine="540"/>
        <w:jc w:val="both"/>
      </w:pPr>
    </w:p>
    <w:p w:rsidR="003E2DD3" w:rsidRDefault="003E2DD3">
      <w:pPr>
        <w:pStyle w:val="ConsPlusNormal"/>
        <w:ind w:firstLine="540"/>
        <w:jc w:val="both"/>
      </w:pPr>
      <w:r>
        <w:t>Экспертом саморегулируемой организации оценщиков - членом экспертного совета саморегулируемой организации оценщиков признается член саморегулируемой организации оценщиков, сдавший единый квалификационный экзамен и избранный в состав экспертного совета саморегулируемой организации оценщиков общим собранием членов саморегулируемой организации оценщиков.</w:t>
      </w:r>
    </w:p>
    <w:p w:rsidR="003E2DD3" w:rsidRDefault="003E2DD3">
      <w:pPr>
        <w:pStyle w:val="ConsPlusNormal"/>
        <w:ind w:firstLine="540"/>
        <w:jc w:val="both"/>
      </w:pPr>
    </w:p>
    <w:p w:rsidR="003E2DD3" w:rsidRDefault="003E2DD3">
      <w:pPr>
        <w:pStyle w:val="ConsPlusNormal"/>
        <w:ind w:firstLine="540"/>
        <w:jc w:val="both"/>
      </w:pPr>
      <w:r>
        <w:t xml:space="preserve">Статья 17. Утратила силу. - Федеральный </w:t>
      </w:r>
      <w:hyperlink r:id="rId133" w:history="1">
        <w:r>
          <w:rPr>
            <w:color w:val="0000FF"/>
          </w:rPr>
          <w:t>закон</w:t>
        </w:r>
      </w:hyperlink>
      <w:r>
        <w:t xml:space="preserve"> от 27.07.2006 N 157-ФЗ.</w:t>
      </w:r>
    </w:p>
    <w:p w:rsidR="003E2DD3" w:rsidRDefault="003E2DD3">
      <w:pPr>
        <w:pStyle w:val="ConsPlusNormal"/>
      </w:pPr>
    </w:p>
    <w:p w:rsidR="003E2DD3" w:rsidRDefault="003E2DD3">
      <w:pPr>
        <w:pStyle w:val="ConsPlusNormal"/>
        <w:ind w:firstLine="540"/>
        <w:jc w:val="both"/>
      </w:pPr>
      <w:r>
        <w:t>Статья 17.1. Экспертиза отчета</w:t>
      </w:r>
    </w:p>
    <w:p w:rsidR="003E2DD3" w:rsidRDefault="003E2DD3">
      <w:pPr>
        <w:pStyle w:val="ConsPlusNormal"/>
        <w:ind w:firstLine="540"/>
        <w:jc w:val="both"/>
      </w:pPr>
      <w:r>
        <w:t xml:space="preserve">(в ред. Федерального </w:t>
      </w:r>
      <w:hyperlink r:id="rId134" w:history="1">
        <w:r>
          <w:rPr>
            <w:color w:val="0000FF"/>
          </w:rPr>
          <w:t>закона</w:t>
        </w:r>
      </w:hyperlink>
      <w:r>
        <w:t xml:space="preserve"> от 08.06.2015 N 145-ФЗ)</w:t>
      </w:r>
    </w:p>
    <w:p w:rsidR="003E2DD3" w:rsidRDefault="003E2DD3">
      <w:pPr>
        <w:pStyle w:val="ConsPlusNormal"/>
        <w:jc w:val="both"/>
      </w:pPr>
    </w:p>
    <w:p w:rsidR="003E2DD3" w:rsidRDefault="003E2DD3">
      <w:pPr>
        <w:pStyle w:val="ConsPlusNormal"/>
        <w:ind w:firstLine="540"/>
        <w:jc w:val="both"/>
      </w:pPr>
      <w:r>
        <w:t>Для целей настоящего Федерального закона под экспертизой отчета понимаются действия эксперта или экспертов саморегулируемой организации оценщиков в целях формирования мнения эксперта или экспертов в отношении отчета,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а в случае проведения экспертизы отчета об определении рыночной стоимости объекта оценки также о подтверждении рыночной стоимости объекта оценки, определенной оценщиком в отчете. Экспертиза отчета проводится на добровольной основе на основании договора между заказчиком экспертизы и саморегулируемой организацией оценщиков.</w:t>
      </w:r>
    </w:p>
    <w:p w:rsidR="003E2DD3" w:rsidRDefault="003E2DD3">
      <w:pPr>
        <w:pStyle w:val="ConsPlusNormal"/>
        <w:jc w:val="both"/>
      </w:pPr>
      <w:r>
        <w:t xml:space="preserve">(часть первая в ред. Федерального </w:t>
      </w:r>
      <w:hyperlink r:id="rId135" w:history="1">
        <w:r>
          <w:rPr>
            <w:color w:val="0000FF"/>
          </w:rPr>
          <w:t>закона</w:t>
        </w:r>
      </w:hyperlink>
      <w:r>
        <w:t xml:space="preserve"> от 02.06.2016 N 172-ФЗ)</w:t>
      </w:r>
    </w:p>
    <w:p w:rsidR="003E2DD3" w:rsidRDefault="003E2DD3">
      <w:pPr>
        <w:pStyle w:val="ConsPlusNormal"/>
        <w:ind w:firstLine="540"/>
        <w:jc w:val="both"/>
      </w:pPr>
      <w:r>
        <w:t xml:space="preserve">Экспертиза отчета не является контролем, осуществляемым в соответствии со </w:t>
      </w:r>
      <w:hyperlink w:anchor="P764" w:history="1">
        <w:r>
          <w:rPr>
            <w:color w:val="0000FF"/>
          </w:rPr>
          <w:t>статьей 24.3</w:t>
        </w:r>
      </w:hyperlink>
      <w:r>
        <w:t xml:space="preserve"> настоящего Федерального закона.</w:t>
      </w:r>
    </w:p>
    <w:p w:rsidR="003E2DD3" w:rsidRDefault="003E2DD3">
      <w:pPr>
        <w:pStyle w:val="ConsPlusNormal"/>
        <w:jc w:val="both"/>
      </w:pPr>
      <w:r>
        <w:t xml:space="preserve">(часть вторая введена Федеральным </w:t>
      </w:r>
      <w:hyperlink r:id="rId136" w:history="1">
        <w:r>
          <w:rPr>
            <w:color w:val="0000FF"/>
          </w:rPr>
          <w:t>законом</w:t>
        </w:r>
      </w:hyperlink>
      <w:r>
        <w:t xml:space="preserve"> от 02.06.2016 N 172-ФЗ)</w:t>
      </w:r>
    </w:p>
    <w:p w:rsidR="003E2DD3" w:rsidRDefault="003E2DD3">
      <w:pPr>
        <w:pStyle w:val="ConsPlusNormal"/>
        <w:ind w:firstLine="540"/>
        <w:jc w:val="both"/>
      </w:pPr>
      <w:r>
        <w:t>Особенности проведения экспертизы отчета об определении отдельного вида стоимости объекта оценки (в частности, кадастровой стоимости), в том числе в части подтверждения стоимости объекта оценки (далее - особенности проведения экспертизы отчета), устанавливаются федеральным стандартом оценки.</w:t>
      </w:r>
    </w:p>
    <w:p w:rsidR="003E2DD3" w:rsidRDefault="003E2DD3">
      <w:pPr>
        <w:pStyle w:val="ConsPlusNormal"/>
        <w:ind w:firstLine="540"/>
        <w:jc w:val="both"/>
      </w:pPr>
      <w:r>
        <w:t>Результатом экспертизы отчета является положительное или отрицательное экспертное заключение, подготовленное экспертом или экспертами саморегулируемой организации оценщиков.</w:t>
      </w:r>
    </w:p>
    <w:p w:rsidR="003E2DD3" w:rsidRDefault="003E2DD3">
      <w:pPr>
        <w:pStyle w:val="ConsPlusNormal"/>
        <w:ind w:firstLine="540"/>
        <w:jc w:val="both"/>
      </w:pPr>
      <w:r>
        <w:t>Положительным экспертным заключением признается экспертное заключение, содержащее вывод о соответствии отчета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а в случае проведения экспертизы отчета об определении рыночной стоимости объекта оценки или в случаях, установленных федеральными стандартами оценки, также вывод о подтверждении стоимости объекта оценки, определенной оценщиком в отчете.</w:t>
      </w:r>
    </w:p>
    <w:p w:rsidR="003E2DD3" w:rsidRDefault="003E2DD3">
      <w:pPr>
        <w:pStyle w:val="ConsPlusNormal"/>
        <w:ind w:firstLine="540"/>
        <w:jc w:val="both"/>
      </w:pPr>
      <w:r>
        <w:t xml:space="preserve">Порядок проведения экспертизы отчета, требования к экспертному заключению и порядку его утверждения устанавливаются федеральным </w:t>
      </w:r>
      <w:hyperlink r:id="rId137" w:history="1">
        <w:r>
          <w:rPr>
            <w:color w:val="0000FF"/>
          </w:rPr>
          <w:t>стандартом</w:t>
        </w:r>
      </w:hyperlink>
      <w:r>
        <w:t xml:space="preserve"> оценки.</w:t>
      </w:r>
    </w:p>
    <w:p w:rsidR="003E2DD3" w:rsidRDefault="003E2DD3">
      <w:pPr>
        <w:pStyle w:val="ConsPlusNormal"/>
        <w:ind w:firstLine="540"/>
        <w:jc w:val="both"/>
      </w:pPr>
      <w:r>
        <w:t xml:space="preserve">Часть седьмая утратила силу. - Федеральный </w:t>
      </w:r>
      <w:hyperlink r:id="rId138" w:history="1">
        <w:r>
          <w:rPr>
            <w:color w:val="0000FF"/>
          </w:rPr>
          <w:t>закон</w:t>
        </w:r>
      </w:hyperlink>
      <w:r>
        <w:t xml:space="preserve"> от 02.06.2016 N 172-ФЗ.</w:t>
      </w:r>
    </w:p>
    <w:p w:rsidR="003E2DD3" w:rsidRDefault="003E2DD3">
      <w:pPr>
        <w:pStyle w:val="ConsPlusNormal"/>
        <w:ind w:firstLine="540"/>
        <w:jc w:val="both"/>
      </w:pPr>
      <w:r>
        <w:t xml:space="preserve">Действия (бездействие) эксперта или экспертов саморегулируемой организации оценщиков при проведении экспертизы отчета, результаты такой экспертизы могут быть обжалованы заинтересованными лицами в саморегулируемую организацию оценщиков в порядке и в сроки, которые установлены </w:t>
      </w:r>
      <w:hyperlink r:id="rId139" w:history="1">
        <w:r>
          <w:rPr>
            <w:color w:val="0000FF"/>
          </w:rPr>
          <w:t>требованиями</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утверждаемыми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июля 2017 года Федеральным </w:t>
      </w:r>
      <w:hyperlink r:id="rId140" w:history="1">
        <w:r>
          <w:rPr>
            <w:color w:val="0000FF"/>
          </w:rPr>
          <w:t>законом</w:t>
        </w:r>
      </w:hyperlink>
      <w:r>
        <w:t xml:space="preserve"> от 02.06.2016 N 172-ФЗ статья статья 17.1 дополняется новой частью девятой.</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Title"/>
        <w:jc w:val="center"/>
      </w:pPr>
      <w:r>
        <w:t>Глава III. РЕГУЛИРОВАНИЕ ОЦЕНОЧНОЙ ДЕЯТЕЛЬНОСТИ</w:t>
      </w:r>
    </w:p>
    <w:p w:rsidR="003E2DD3" w:rsidRDefault="003E2DD3">
      <w:pPr>
        <w:pStyle w:val="ConsPlusNormal"/>
      </w:pPr>
    </w:p>
    <w:p w:rsidR="003E2DD3" w:rsidRDefault="003E2DD3">
      <w:pPr>
        <w:pStyle w:val="ConsPlusNormal"/>
        <w:ind w:firstLine="540"/>
        <w:jc w:val="both"/>
      </w:pPr>
      <w:r>
        <w:t>Статья 18. Регулирование оценочной деятельности и деятельности саморегулируемых организаций оценщиков</w:t>
      </w:r>
    </w:p>
    <w:p w:rsidR="003E2DD3" w:rsidRDefault="003E2DD3">
      <w:pPr>
        <w:pStyle w:val="ConsPlusNormal"/>
        <w:ind w:firstLine="540"/>
        <w:jc w:val="both"/>
      </w:pPr>
      <w:r>
        <w:t xml:space="preserve">(в ред. Федерального </w:t>
      </w:r>
      <w:hyperlink r:id="rId141" w:history="1">
        <w:r>
          <w:rPr>
            <w:color w:val="0000FF"/>
          </w:rPr>
          <w:t>закона</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Правительством Российской Федерации (далее также - уполномоченные федеральные органы).</w:t>
      </w:r>
    </w:p>
    <w:p w:rsidR="003E2DD3" w:rsidRDefault="003E2DD3">
      <w:pPr>
        <w:pStyle w:val="ConsPlusNormal"/>
        <w:jc w:val="both"/>
      </w:pPr>
      <w:r>
        <w:t xml:space="preserve">(в ред. Федерального </w:t>
      </w:r>
      <w:hyperlink r:id="rId142" w:history="1">
        <w:r>
          <w:rPr>
            <w:color w:val="0000FF"/>
          </w:rPr>
          <w:t>закона</w:t>
        </w:r>
      </w:hyperlink>
      <w:r>
        <w:t xml:space="preserve"> от 21.07.2014 N 225-ФЗ)</w:t>
      </w:r>
    </w:p>
    <w:p w:rsidR="003E2DD3" w:rsidRDefault="003E2DD3">
      <w:pPr>
        <w:pStyle w:val="ConsPlusNormal"/>
        <w:ind w:firstLine="540"/>
        <w:jc w:val="both"/>
      </w:pPr>
      <w:r>
        <w:t>Регулирование оценочной деятельности осуществляется советом по оценочной деятельности при уполномоченном федеральном органе, осуществляющем функции по нормативно-правовому регулированию оценочной деятельности (далее - совет по оценочной деятельности), а также национальным объединением саморегулируемых организаций оценщиков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w:t>
      </w:r>
    </w:p>
    <w:p w:rsidR="003E2DD3" w:rsidRDefault="003E2DD3">
      <w:pPr>
        <w:pStyle w:val="ConsPlusNormal"/>
        <w:jc w:val="both"/>
      </w:pPr>
      <w:r>
        <w:t xml:space="preserve">(часть вторая в ред. Федерального </w:t>
      </w:r>
      <w:hyperlink r:id="rId143" w:history="1">
        <w:r>
          <w:rPr>
            <w:color w:val="0000FF"/>
          </w:rPr>
          <w:t>закона</w:t>
        </w:r>
      </w:hyperlink>
      <w:r>
        <w:t xml:space="preserve"> от 21.07.2014 N 225-ФЗ)</w:t>
      </w:r>
    </w:p>
    <w:p w:rsidR="003E2DD3" w:rsidRDefault="003E2DD3">
      <w:pPr>
        <w:pStyle w:val="ConsPlusNormal"/>
        <w:ind w:firstLine="540"/>
        <w:jc w:val="both"/>
      </w:pPr>
      <w:r>
        <w:t>Контроль за деятельностью членов саморегулируемых организаций оценщиков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осуществляется этими саморегулируемыми организациями.</w:t>
      </w:r>
    </w:p>
    <w:p w:rsidR="003E2DD3" w:rsidRDefault="003E2DD3">
      <w:pPr>
        <w:pStyle w:val="ConsPlusNormal"/>
        <w:jc w:val="both"/>
      </w:pPr>
      <w:r>
        <w:t xml:space="preserve">(часть третья введена Федеральным </w:t>
      </w:r>
      <w:hyperlink r:id="rId144" w:history="1">
        <w:r>
          <w:rPr>
            <w:color w:val="0000FF"/>
          </w:rPr>
          <w:t>законом</w:t>
        </w:r>
      </w:hyperlink>
      <w:r>
        <w:t xml:space="preserve"> от 21.07.2014 N 225-ФЗ)</w:t>
      </w:r>
    </w:p>
    <w:p w:rsidR="003E2DD3" w:rsidRDefault="003E2DD3">
      <w:pPr>
        <w:pStyle w:val="ConsPlusNormal"/>
      </w:pPr>
    </w:p>
    <w:p w:rsidR="003E2DD3" w:rsidRDefault="003E2DD3">
      <w:pPr>
        <w:pStyle w:val="ConsPlusNormal"/>
        <w:ind w:firstLine="540"/>
        <w:jc w:val="both"/>
      </w:pPr>
      <w:r>
        <w:t>Статья 19. Функции уполномоченных федеральных органов</w:t>
      </w:r>
    </w:p>
    <w:p w:rsidR="003E2DD3" w:rsidRDefault="003E2DD3">
      <w:pPr>
        <w:pStyle w:val="ConsPlusNormal"/>
        <w:ind w:firstLine="540"/>
        <w:jc w:val="both"/>
      </w:pPr>
      <w:r>
        <w:t xml:space="preserve">(в ред. Федерального </w:t>
      </w:r>
      <w:hyperlink r:id="rId145" w:history="1">
        <w:r>
          <w:rPr>
            <w:color w:val="0000FF"/>
          </w:rPr>
          <w:t>закона</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Функциями уполномоченных федеральных органов являются:</w:t>
      </w:r>
    </w:p>
    <w:p w:rsidR="003E2DD3" w:rsidRDefault="003E2DD3">
      <w:pPr>
        <w:pStyle w:val="ConsPlusNormal"/>
        <w:ind w:firstLine="540"/>
        <w:jc w:val="both"/>
      </w:pPr>
      <w:r>
        <w:t>выработка государственной политики в области оценочной деятельности;</w:t>
      </w:r>
    </w:p>
    <w:p w:rsidR="003E2DD3" w:rsidRDefault="003E2DD3">
      <w:pPr>
        <w:pStyle w:val="ConsPlusNormal"/>
        <w:ind w:firstLine="540"/>
        <w:jc w:val="both"/>
      </w:pPr>
      <w:r>
        <w:t>нормативно-правовое регулирование в области оценочной деятельности;</w:t>
      </w:r>
    </w:p>
    <w:p w:rsidR="003E2DD3" w:rsidRDefault="003E2DD3">
      <w:pPr>
        <w:pStyle w:val="ConsPlusNormal"/>
        <w:ind w:firstLine="540"/>
        <w:jc w:val="both"/>
      </w:pPr>
      <w: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3E2DD3" w:rsidRDefault="003E2DD3">
      <w:pPr>
        <w:pStyle w:val="ConsPlusNormal"/>
        <w:ind w:firstLine="540"/>
        <w:jc w:val="both"/>
      </w:pPr>
      <w: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w:t>
      </w:r>
      <w:hyperlink r:id="rId146" w:history="1">
        <w:r>
          <w:rPr>
            <w:color w:val="0000FF"/>
          </w:rPr>
          <w:t>указаний</w:t>
        </w:r>
      </w:hyperlink>
      <w:r>
        <w:t xml:space="preserve"> о государственной кадастровой оценке;</w:t>
      </w:r>
    </w:p>
    <w:p w:rsidR="003E2DD3" w:rsidRDefault="003E2DD3">
      <w:pPr>
        <w:pStyle w:val="ConsPlusNormal"/>
        <w:ind w:firstLine="540"/>
        <w:jc w:val="both"/>
      </w:pPr>
      <w: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3E2DD3" w:rsidRDefault="003E2DD3">
      <w:pPr>
        <w:pStyle w:val="ConsPlusNormal"/>
        <w:ind w:firstLine="540"/>
        <w:jc w:val="both"/>
      </w:pPr>
      <w: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3E2DD3" w:rsidRDefault="003E2DD3">
      <w:pPr>
        <w:pStyle w:val="ConsPlusNormal"/>
        <w:ind w:firstLine="540"/>
        <w:jc w:val="both"/>
      </w:pPr>
      <w:r>
        <w:t>ведение единого государственного реестра саморегулируемых организаций оценщиков;</w:t>
      </w:r>
    </w:p>
    <w:p w:rsidR="003E2DD3" w:rsidRDefault="003E2DD3">
      <w:pPr>
        <w:pStyle w:val="ConsPlusNormal"/>
        <w:ind w:firstLine="540"/>
        <w:jc w:val="both"/>
      </w:pPr>
      <w:r>
        <w:t>осуществление надзора за выполнением саморегулируемыми организациями оценщиков требований настоящего Федерального закона;</w:t>
      </w:r>
    </w:p>
    <w:p w:rsidR="003E2DD3" w:rsidRDefault="003E2DD3">
      <w:pPr>
        <w:pStyle w:val="ConsPlusNormal"/>
        <w:ind w:firstLine="540"/>
        <w:jc w:val="both"/>
      </w:pPr>
      <w:r>
        <w:t>обращение в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3E2DD3" w:rsidRDefault="003E2DD3">
      <w:pPr>
        <w:pStyle w:val="ConsPlusNormal"/>
        <w:ind w:firstLine="540"/>
        <w:jc w:val="both"/>
      </w:pPr>
      <w:r>
        <w:t>ведение реестра квалификационных аттестатов;</w:t>
      </w:r>
    </w:p>
    <w:p w:rsidR="003E2DD3" w:rsidRDefault="003E2DD3">
      <w:pPr>
        <w:pStyle w:val="ConsPlusNormal"/>
        <w:ind w:firstLine="540"/>
        <w:jc w:val="both"/>
      </w:pPr>
      <w: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w:anchor="P556" w:history="1">
        <w:r>
          <w:rPr>
            <w:color w:val="0000FF"/>
          </w:rPr>
          <w:t>абзацем четырнадцатым части второй статьи 22.2</w:t>
        </w:r>
      </w:hyperlink>
      <w:r>
        <w:t xml:space="preserve"> настоящего Федерального закона, в </w:t>
      </w:r>
      <w:hyperlink r:id="rId147"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ind w:firstLine="540"/>
        <w:jc w:val="both"/>
      </w:pPr>
      <w:r>
        <w:t>возбуждение дел об административных правонарушениях в отношении саморегулируемых организаций оценщиков и (или) их должностных лиц, рассмотрение таких дел или передача их на рассмотрение в суд;</w:t>
      </w:r>
    </w:p>
    <w:p w:rsidR="003E2DD3" w:rsidRDefault="003E2DD3">
      <w:pPr>
        <w:pStyle w:val="ConsPlusNormal"/>
        <w:jc w:val="both"/>
      </w:pPr>
      <w:r>
        <w:t xml:space="preserve">(в ред. Федерального </w:t>
      </w:r>
      <w:hyperlink r:id="rId148" w:history="1">
        <w:r>
          <w:rPr>
            <w:color w:val="0000FF"/>
          </w:rPr>
          <w:t>закона</w:t>
        </w:r>
      </w:hyperlink>
      <w:r>
        <w:t xml:space="preserve"> от 02.06.2016 N 172-ФЗ)</w:t>
      </w:r>
    </w:p>
    <w:p w:rsidR="003E2DD3" w:rsidRDefault="003E2DD3">
      <w:pPr>
        <w:pStyle w:val="ConsPlusNormal"/>
        <w:ind w:firstLine="540"/>
        <w:jc w:val="both"/>
      </w:pPr>
      <w:r>
        <w:t>иные функции, предусмотренные настоящим Федеральным законом.</w:t>
      </w:r>
    </w:p>
    <w:p w:rsidR="003E2DD3" w:rsidRDefault="003E2DD3">
      <w:pPr>
        <w:pStyle w:val="ConsPlusNormal"/>
        <w:ind w:firstLine="540"/>
        <w:jc w:val="both"/>
      </w:pPr>
    </w:p>
    <w:p w:rsidR="003E2DD3" w:rsidRDefault="003E2DD3">
      <w:pPr>
        <w:pStyle w:val="ConsPlusNormal"/>
        <w:ind w:firstLine="540"/>
        <w:jc w:val="both"/>
      </w:pPr>
      <w:r>
        <w:t>Статья 19.1. Совет по оценочной деятельности</w:t>
      </w:r>
    </w:p>
    <w:p w:rsidR="003E2DD3" w:rsidRDefault="003E2DD3">
      <w:pPr>
        <w:pStyle w:val="ConsPlusNormal"/>
        <w:ind w:firstLine="540"/>
        <w:jc w:val="both"/>
      </w:pPr>
      <w:r>
        <w:t xml:space="preserve">(введена Федеральным </w:t>
      </w:r>
      <w:hyperlink r:id="rId149" w:history="1">
        <w:r>
          <w:rPr>
            <w:color w:val="0000FF"/>
          </w:rPr>
          <w:t>законом</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3E2DD3" w:rsidRDefault="003E2DD3">
      <w:pPr>
        <w:pStyle w:val="ConsPlusNormal"/>
        <w:ind w:firstLine="540"/>
        <w:jc w:val="both"/>
      </w:pPr>
      <w:r>
        <w:t>Совет по оценочной деятельности осуществляет следующие функции:</w:t>
      </w:r>
    </w:p>
    <w:p w:rsidR="003E2DD3" w:rsidRDefault="003E2DD3">
      <w:pPr>
        <w:pStyle w:val="ConsPlusNormal"/>
        <w:ind w:firstLine="540"/>
        <w:jc w:val="both"/>
      </w:pPr>
      <w:r>
        <w:t>участвует в рассмотрении вопросов государственной политики в области оценочной деятельности;</w:t>
      </w:r>
    </w:p>
    <w:p w:rsidR="003E2DD3" w:rsidRDefault="003E2DD3">
      <w:pPr>
        <w:pStyle w:val="ConsPlusNormal"/>
        <w:ind w:firstLine="540"/>
        <w:jc w:val="both"/>
      </w:pPr>
      <w: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ind w:firstLine="540"/>
        <w:jc w:val="both"/>
      </w:pPr>
      <w: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3E2DD3" w:rsidRDefault="003E2DD3">
      <w:pPr>
        <w:pStyle w:val="ConsPlusNormal"/>
        <w:ind w:firstLine="540"/>
        <w:jc w:val="both"/>
      </w:pPr>
      <w: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3E2DD3" w:rsidRDefault="003E2DD3">
      <w:pPr>
        <w:pStyle w:val="ConsPlusNormal"/>
        <w:ind w:firstLine="540"/>
        <w:jc w:val="both"/>
      </w:pPr>
      <w: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3E2DD3" w:rsidRDefault="003E2DD3">
      <w:pPr>
        <w:pStyle w:val="ConsPlusNormal"/>
        <w:ind w:firstLine="540"/>
        <w:jc w:val="both"/>
      </w:pPr>
      <w:r>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3E2DD3" w:rsidRDefault="003E2DD3">
      <w:pPr>
        <w:pStyle w:val="ConsPlusNormal"/>
        <w:jc w:val="both"/>
      </w:pPr>
      <w:r>
        <w:t xml:space="preserve">(в ред. Федерального </w:t>
      </w:r>
      <w:hyperlink r:id="rId150" w:history="1">
        <w:r>
          <w:rPr>
            <w:color w:val="0000FF"/>
          </w:rPr>
          <w:t>закона</w:t>
        </w:r>
      </w:hyperlink>
      <w:r>
        <w:t xml:space="preserve"> от 02.06.2016 N 172-ФЗ)</w:t>
      </w:r>
    </w:p>
    <w:p w:rsidR="003E2DD3" w:rsidRDefault="003E2DD3">
      <w:pPr>
        <w:pStyle w:val="ConsPlusNormal"/>
        <w:ind w:firstLine="540"/>
        <w:jc w:val="both"/>
      </w:pPr>
      <w:r>
        <w:t>иные функции, предусмотренные положением о совете по оценочной деятельности.</w:t>
      </w:r>
    </w:p>
    <w:p w:rsidR="003E2DD3" w:rsidRDefault="003E2DD3">
      <w:pPr>
        <w:pStyle w:val="ConsPlusNormal"/>
        <w:jc w:val="both"/>
      </w:pPr>
      <w:r>
        <w:t xml:space="preserve">(абзац введен Федеральным </w:t>
      </w:r>
      <w:hyperlink r:id="rId151" w:history="1">
        <w:r>
          <w:rPr>
            <w:color w:val="0000FF"/>
          </w:rPr>
          <w:t>законом</w:t>
        </w:r>
      </w:hyperlink>
      <w:r>
        <w:t xml:space="preserve"> от 02.06.2016 N 172-ФЗ)</w:t>
      </w:r>
    </w:p>
    <w:p w:rsidR="003E2DD3" w:rsidRDefault="003E2DD3">
      <w:pPr>
        <w:pStyle w:val="ConsPlusNormal"/>
        <w:ind w:firstLine="540"/>
        <w:jc w:val="both"/>
      </w:pPr>
      <w: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3E2DD3" w:rsidRDefault="003E2DD3">
      <w:pPr>
        <w:pStyle w:val="ConsPlusNormal"/>
        <w:ind w:firstLine="540"/>
        <w:jc w:val="both"/>
      </w:pPr>
      <w:r>
        <w:t>В состав совета по оценочной деятельности входят:</w:t>
      </w:r>
    </w:p>
    <w:p w:rsidR="003E2DD3" w:rsidRDefault="003E2DD3">
      <w:pPr>
        <w:pStyle w:val="ConsPlusNormal"/>
        <w:ind w:firstLine="540"/>
        <w:jc w:val="both"/>
      </w:pPr>
      <w: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3E2DD3" w:rsidRDefault="003E2DD3">
      <w:pPr>
        <w:pStyle w:val="ConsPlusNormal"/>
        <w:ind w:firstLine="540"/>
        <w:jc w:val="both"/>
      </w:pPr>
      <w: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3E2DD3" w:rsidRDefault="003E2DD3">
      <w:pPr>
        <w:pStyle w:val="ConsPlusNormal"/>
        <w:ind w:firstLine="540"/>
        <w:jc w:val="both"/>
      </w:pPr>
      <w: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3E2DD3" w:rsidRDefault="003E2DD3">
      <w:pPr>
        <w:pStyle w:val="ConsPlusNormal"/>
        <w:ind w:firstLine="540"/>
        <w:jc w:val="both"/>
      </w:pPr>
      <w: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3E2DD3" w:rsidRDefault="003E2DD3">
      <w:pPr>
        <w:pStyle w:val="ConsPlusNormal"/>
        <w:ind w:firstLine="540"/>
        <w:jc w:val="both"/>
      </w:pPr>
      <w:r>
        <w:t xml:space="preserve">семь представителей юридических лиц, которые соответствуют условиям, установленным </w:t>
      </w:r>
      <w:hyperlink w:anchor="P272" w:history="1">
        <w:r>
          <w:rPr>
            <w:color w:val="0000FF"/>
          </w:rPr>
          <w:t>статьей 15.1</w:t>
        </w:r>
      </w:hyperlink>
      <w: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этих юридических лиц;</w:t>
      </w:r>
    </w:p>
    <w:p w:rsidR="003E2DD3" w:rsidRDefault="003E2DD3">
      <w:pPr>
        <w:pStyle w:val="ConsPlusNormal"/>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3E2DD3" w:rsidRDefault="003E2DD3">
      <w:pPr>
        <w:pStyle w:val="ConsPlusNormal"/>
        <w:jc w:val="both"/>
      </w:pPr>
      <w:r>
        <w:t xml:space="preserve">(абзац введен Федеральным </w:t>
      </w:r>
      <w:hyperlink r:id="rId152" w:history="1">
        <w:r>
          <w:rPr>
            <w:color w:val="0000FF"/>
          </w:rPr>
          <w:t>законом</w:t>
        </w:r>
      </w:hyperlink>
      <w:r>
        <w:t xml:space="preserve"> от 03.07.2016 N 360-ФЗ)</w:t>
      </w:r>
    </w:p>
    <w:p w:rsidR="003E2DD3" w:rsidRDefault="003E2DD3">
      <w:pPr>
        <w:pStyle w:val="ConsPlusNormal"/>
        <w:ind w:firstLine="540"/>
        <w:jc w:val="both"/>
      </w:pPr>
      <w:r>
        <w:t>один представитель Центрального банка Российской Федерации.</w:t>
      </w:r>
    </w:p>
    <w:p w:rsidR="003E2DD3" w:rsidRDefault="003E2DD3">
      <w:pPr>
        <w:pStyle w:val="ConsPlusNormal"/>
        <w:jc w:val="both"/>
      </w:pPr>
      <w:r>
        <w:t xml:space="preserve">(абзац введен Федеральным </w:t>
      </w:r>
      <w:hyperlink r:id="rId153" w:history="1">
        <w:r>
          <w:rPr>
            <w:color w:val="0000FF"/>
          </w:rPr>
          <w:t>законом</w:t>
        </w:r>
      </w:hyperlink>
      <w:r>
        <w:t xml:space="preserve"> от 03.07.2016 N 360-ФЗ)</w:t>
      </w:r>
    </w:p>
    <w:p w:rsidR="003E2DD3" w:rsidRDefault="003E2DD3">
      <w:pPr>
        <w:pStyle w:val="ConsPlusNormal"/>
        <w:ind w:firstLine="540"/>
        <w:jc w:val="both"/>
      </w:pPr>
      <w: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3E2DD3" w:rsidRDefault="003E2DD3">
      <w:pPr>
        <w:pStyle w:val="ConsPlusNormal"/>
        <w:ind w:firstLine="540"/>
        <w:jc w:val="both"/>
      </w:pPr>
      <w: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3E2DD3" w:rsidRDefault="003E2DD3">
      <w:pPr>
        <w:pStyle w:val="ConsPlusNormal"/>
        <w:ind w:firstLine="540"/>
        <w:jc w:val="both"/>
      </w:pPr>
      <w: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3E2DD3" w:rsidRDefault="003E2DD3">
      <w:pPr>
        <w:pStyle w:val="ConsPlusNormal"/>
        <w:ind w:firstLine="540"/>
        <w:jc w:val="both"/>
      </w:pPr>
      <w: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3E2DD3" w:rsidRDefault="003E2DD3">
      <w:pPr>
        <w:pStyle w:val="ConsPlusNormal"/>
        <w:ind w:firstLine="540"/>
        <w:jc w:val="both"/>
      </w:pPr>
      <w:hyperlink r:id="rId154" w:history="1">
        <w:r>
          <w:rPr>
            <w:color w:val="0000FF"/>
          </w:rPr>
          <w:t>Положение</w:t>
        </w:r>
      </w:hyperlink>
      <w:r>
        <w:t xml:space="preserve"> о совете по оценочной деятельности, включающее в себя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w:t>
      </w:r>
      <w:hyperlink r:id="rId155" w:history="1">
        <w:r>
          <w:rPr>
            <w:color w:val="0000FF"/>
          </w:rPr>
          <w:t>положение</w:t>
        </w:r>
      </w:hyperlink>
      <w:r>
        <w:t xml:space="preserve">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3E2DD3" w:rsidRDefault="003E2DD3">
      <w:pPr>
        <w:pStyle w:val="ConsPlusNormal"/>
        <w:jc w:val="both"/>
      </w:pPr>
      <w:r>
        <w:t xml:space="preserve">(часть десятая введена Федеральным </w:t>
      </w:r>
      <w:hyperlink r:id="rId156" w:history="1">
        <w:r>
          <w:rPr>
            <w:color w:val="0000FF"/>
          </w:rPr>
          <w:t>законом</w:t>
        </w:r>
      </w:hyperlink>
      <w:r>
        <w:t xml:space="preserve"> от 03.07.2016 N 360-ФЗ)</w:t>
      </w:r>
    </w:p>
    <w:p w:rsidR="003E2DD3" w:rsidRDefault="003E2DD3">
      <w:pPr>
        <w:pStyle w:val="ConsPlusNormal"/>
      </w:pPr>
    </w:p>
    <w:p w:rsidR="003E2DD3" w:rsidRDefault="003E2DD3">
      <w:pPr>
        <w:pStyle w:val="ConsPlusNormal"/>
        <w:ind w:firstLine="540"/>
        <w:jc w:val="both"/>
      </w:pPr>
      <w:r>
        <w:t>Статья 20. Стандарты оценочной деятельности</w:t>
      </w:r>
    </w:p>
    <w:p w:rsidR="003E2DD3" w:rsidRDefault="003E2DD3">
      <w:pPr>
        <w:pStyle w:val="ConsPlusNormal"/>
        <w:ind w:firstLine="540"/>
        <w:jc w:val="both"/>
      </w:pPr>
      <w:r>
        <w:t xml:space="preserve">(в ред. Федерального </w:t>
      </w:r>
      <w:hyperlink r:id="rId157" w:history="1">
        <w:r>
          <w:rPr>
            <w:color w:val="0000FF"/>
          </w:rPr>
          <w:t>закона</w:t>
        </w:r>
      </w:hyperlink>
      <w:r>
        <w:t xml:space="preserve"> от 28.12.2010 N 431-ФЗ)</w:t>
      </w:r>
    </w:p>
    <w:p w:rsidR="003E2DD3" w:rsidRDefault="003E2DD3">
      <w:pPr>
        <w:pStyle w:val="ConsPlusNormal"/>
        <w:ind w:firstLine="540"/>
        <w:jc w:val="both"/>
      </w:pPr>
    </w:p>
    <w:p w:rsidR="003E2DD3" w:rsidRDefault="003E2DD3">
      <w:pPr>
        <w:pStyle w:val="ConsPlusNormal"/>
        <w:ind w:firstLine="540"/>
        <w:jc w:val="both"/>
      </w:pPr>
      <w:r>
        <w:t>Стандартами оценочной деятельности определяются требования к порядку проведения оценки и осуществления оценочной деятельности.</w:t>
      </w:r>
    </w:p>
    <w:p w:rsidR="003E2DD3" w:rsidRDefault="003E2DD3">
      <w:pPr>
        <w:pStyle w:val="ConsPlusNormal"/>
        <w:ind w:firstLine="540"/>
        <w:jc w:val="both"/>
      </w:pPr>
      <w:r>
        <w:t xml:space="preserve">Стандарты оценочной деятельности подразделяются на федеральные стандарты оценки, стандарты и правила оценочной деятельности. Разработка </w:t>
      </w:r>
      <w:hyperlink r:id="rId158" w:history="1">
        <w:r>
          <w:rPr>
            <w:color w:val="0000FF"/>
          </w:rPr>
          <w:t>федеральных стандартов оценки</w:t>
        </w:r>
      </w:hyperlink>
      <w:r>
        <w:t xml:space="preserve"> осуществляется на основе международных стандартов оценки.</w:t>
      </w:r>
    </w:p>
    <w:p w:rsidR="003E2DD3" w:rsidRDefault="003E2DD3">
      <w:pPr>
        <w:pStyle w:val="ConsPlusNormal"/>
        <w:jc w:val="both"/>
      </w:pPr>
      <w:r>
        <w:t xml:space="preserve">(часть вторая в ред. Федерального </w:t>
      </w:r>
      <w:hyperlink r:id="rId159" w:history="1">
        <w:r>
          <w:rPr>
            <w:color w:val="0000FF"/>
          </w:rPr>
          <w:t>закона</w:t>
        </w:r>
      </w:hyperlink>
      <w:r>
        <w:t xml:space="preserve"> от 21.07.2014 N 225-ФЗ)</w:t>
      </w:r>
    </w:p>
    <w:p w:rsidR="003E2DD3" w:rsidRDefault="003E2DD3">
      <w:pPr>
        <w:pStyle w:val="ConsPlusNormal"/>
        <w:ind w:firstLine="540"/>
        <w:jc w:val="both"/>
      </w:pPr>
      <w: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3E2DD3" w:rsidRDefault="003E2DD3">
      <w:pPr>
        <w:pStyle w:val="ConsPlusNormal"/>
        <w:jc w:val="both"/>
      </w:pPr>
      <w:r>
        <w:t xml:space="preserve">(часть третья в ред. Федерального </w:t>
      </w:r>
      <w:hyperlink r:id="rId160" w:history="1">
        <w:r>
          <w:rPr>
            <w:color w:val="0000FF"/>
          </w:rPr>
          <w:t>закона</w:t>
        </w:r>
      </w:hyperlink>
      <w:r>
        <w:t xml:space="preserve"> от 21.07.2014 N 225-ФЗ)</w:t>
      </w:r>
    </w:p>
    <w:p w:rsidR="003E2DD3" w:rsidRDefault="003E2DD3">
      <w:pPr>
        <w:pStyle w:val="ConsPlusNormal"/>
        <w:ind w:firstLine="540"/>
        <w:jc w:val="both"/>
      </w:pPr>
      <w:r>
        <w:t xml:space="preserve">Часть четвертая утратила силу. - Федеральный </w:t>
      </w:r>
      <w:hyperlink r:id="rId161" w:history="1">
        <w:r>
          <w:rPr>
            <w:color w:val="0000FF"/>
          </w:rPr>
          <w:t>закон</w:t>
        </w:r>
      </w:hyperlink>
      <w:r>
        <w:t xml:space="preserve"> от 21.07.2014 N 225-ФЗ.</w:t>
      </w:r>
    </w:p>
    <w:p w:rsidR="003E2DD3" w:rsidRDefault="003E2DD3">
      <w:pPr>
        <w:pStyle w:val="ConsPlusNormal"/>
        <w:ind w:firstLine="540"/>
        <w:jc w:val="both"/>
      </w:pPr>
      <w:r>
        <w:t>В случае, если национальное объединение саморегулируемых организаций оценщиков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jc w:val="both"/>
      </w:pPr>
      <w:r>
        <w:t xml:space="preserve">(часть пятая в ред. Федерального </w:t>
      </w:r>
      <w:hyperlink r:id="rId162" w:history="1">
        <w:r>
          <w:rPr>
            <w:color w:val="0000FF"/>
          </w:rPr>
          <w:t>закона</w:t>
        </w:r>
      </w:hyperlink>
      <w:r>
        <w:t xml:space="preserve"> от 21.07.2014 N 225-ФЗ)</w:t>
      </w:r>
    </w:p>
    <w:p w:rsidR="003E2DD3" w:rsidRDefault="003E2DD3">
      <w:pPr>
        <w:pStyle w:val="ConsPlusNormal"/>
        <w:ind w:firstLine="540"/>
        <w:jc w:val="both"/>
      </w:pPr>
      <w:r>
        <w:t xml:space="preserve">Часть шестая утратила силу. - Федеральный </w:t>
      </w:r>
      <w:hyperlink r:id="rId163" w:history="1">
        <w:r>
          <w:rPr>
            <w:color w:val="0000FF"/>
          </w:rPr>
          <w:t>закон</w:t>
        </w:r>
      </w:hyperlink>
      <w:r>
        <w:t xml:space="preserve"> от 21.07.2014 N 225-ФЗ.</w:t>
      </w:r>
    </w:p>
    <w:p w:rsidR="003E2DD3" w:rsidRDefault="003E2DD3">
      <w:pPr>
        <w:pStyle w:val="ConsPlusNormal"/>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если разработка представленного проекта федерального стандарта оценки не предусмотрена программой разработки федеральных стандартов оценки, а также в случае их несоответствия требованиям международных договоров Российской Федерации, </w:t>
      </w:r>
      <w:hyperlink r:id="rId164"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p w:rsidR="003E2DD3" w:rsidRDefault="003E2DD3">
      <w:pPr>
        <w:pStyle w:val="ConsPlusNormal"/>
        <w:jc w:val="both"/>
      </w:pPr>
      <w:r>
        <w:t xml:space="preserve">(в ред. Федерального </w:t>
      </w:r>
      <w:hyperlink r:id="rId165" w:history="1">
        <w:r>
          <w:rPr>
            <w:color w:val="0000FF"/>
          </w:rPr>
          <w:t>закона</w:t>
        </w:r>
      </w:hyperlink>
      <w:r>
        <w:t xml:space="preserve"> от 21.07.2014 N 225-ФЗ)</w:t>
      </w:r>
    </w:p>
    <w:p w:rsidR="003E2DD3" w:rsidRDefault="003E2DD3">
      <w:pPr>
        <w:pStyle w:val="ConsPlusNormal"/>
        <w:ind w:firstLine="540"/>
        <w:jc w:val="both"/>
      </w:pPr>
      <w:r>
        <w:t xml:space="preserve">Утвержденные федеральные стандарты оценки подлежат опубликованию уполномоченным федеральным органом, осуществляющим функции по нормативно-правовому регулированию оценочной деятельности, в </w:t>
      </w:r>
      <w:hyperlink r:id="rId166" w:history="1">
        <w:r>
          <w:rPr>
            <w:color w:val="0000FF"/>
          </w:rPr>
          <w:t>порядке</w:t>
        </w:r>
      </w:hyperlink>
      <w:r>
        <w:t>, установленном Правительством Российской Федерации, и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3E2DD3" w:rsidRDefault="003E2DD3">
      <w:pPr>
        <w:pStyle w:val="ConsPlusNormal"/>
        <w:jc w:val="both"/>
      </w:pPr>
      <w:r>
        <w:t xml:space="preserve">(в ред. Федерального </w:t>
      </w:r>
      <w:hyperlink r:id="rId167" w:history="1">
        <w:r>
          <w:rPr>
            <w:color w:val="0000FF"/>
          </w:rPr>
          <w:t>закона</w:t>
        </w:r>
      </w:hyperlink>
      <w:r>
        <w:t xml:space="preserve"> от 11.07.2011 N 200-ФЗ)</w:t>
      </w:r>
    </w:p>
    <w:p w:rsidR="003E2DD3" w:rsidRDefault="003E2DD3">
      <w:pPr>
        <w:pStyle w:val="ConsPlusNormal"/>
        <w:ind w:firstLine="540"/>
        <w:jc w:val="both"/>
      </w:pPr>
      <w:r>
        <w:t>Утвержденные федеральные стандарты оценки и методические указания о государственной кадастровой оценке не подлежат государственной регистрации.</w:t>
      </w:r>
    </w:p>
    <w:p w:rsidR="003E2DD3" w:rsidRDefault="003E2DD3">
      <w:pPr>
        <w:pStyle w:val="ConsPlusNormal"/>
        <w:ind w:firstLine="540"/>
        <w:jc w:val="both"/>
      </w:pPr>
      <w:r>
        <w:t>Стандарты и правила оценочной деятельности разрабатываются и утверждаются саморегулируемой организацией оценщиков и не могут противоречить настоящему Федеральному закону и федеральным стандартам оценки, методическим указаниям о государственной кадастровой оценке.</w:t>
      </w:r>
    </w:p>
    <w:p w:rsidR="003E2DD3" w:rsidRDefault="003E2DD3">
      <w:pPr>
        <w:pStyle w:val="ConsPlusNormal"/>
        <w:jc w:val="both"/>
      </w:pPr>
      <w:r>
        <w:t xml:space="preserve">(в ред. Федерального </w:t>
      </w:r>
      <w:hyperlink r:id="rId168" w:history="1">
        <w:r>
          <w:rPr>
            <w:color w:val="0000FF"/>
          </w:rPr>
          <w:t>закона</w:t>
        </w:r>
      </w:hyperlink>
      <w:r>
        <w:t xml:space="preserve"> от 02.06.2016 N 172-ФЗ)</w:t>
      </w:r>
    </w:p>
    <w:p w:rsidR="003E2DD3" w:rsidRDefault="003E2DD3">
      <w:pPr>
        <w:pStyle w:val="ConsPlusNormal"/>
        <w:ind w:firstLine="540"/>
        <w:jc w:val="both"/>
      </w:pPr>
    </w:p>
    <w:p w:rsidR="003E2DD3" w:rsidRDefault="003E2DD3">
      <w:pPr>
        <w:pStyle w:val="ConsPlusNormal"/>
        <w:ind w:firstLine="540"/>
        <w:jc w:val="both"/>
      </w:pPr>
      <w: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3E2DD3" w:rsidRDefault="003E2DD3">
      <w:pPr>
        <w:pStyle w:val="ConsPlusNormal"/>
        <w:ind w:firstLine="540"/>
        <w:jc w:val="both"/>
      </w:pPr>
      <w:r>
        <w:t xml:space="preserve">(введена Федеральным </w:t>
      </w:r>
      <w:hyperlink r:id="rId169" w:history="1">
        <w:r>
          <w:rPr>
            <w:color w:val="0000FF"/>
          </w:rPr>
          <w:t>законом</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 xml:space="preserve">Правила деловой и профессиональной этики должны включать в себя положения типовых </w:t>
      </w:r>
      <w:hyperlink r:id="rId170" w:history="1">
        <w:r>
          <w:rPr>
            <w:color w:val="0000FF"/>
          </w:rPr>
          <w:t>правил</w:t>
        </w:r>
      </w:hyperlink>
      <w:r>
        <w:t xml:space="preserve">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3E2DD3" w:rsidRDefault="003E2DD3">
      <w:pPr>
        <w:pStyle w:val="ConsPlusNormal"/>
        <w:ind w:firstLine="540"/>
        <w:jc w:val="both"/>
      </w:pPr>
      <w: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3E2DD3" w:rsidRDefault="003E2DD3">
      <w:pPr>
        <w:pStyle w:val="ConsPlusNormal"/>
        <w:ind w:firstLine="540"/>
        <w:jc w:val="both"/>
      </w:pPr>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требований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случае их несоответствия требованиям международных договоров Российской Федерации, </w:t>
      </w:r>
      <w:hyperlink r:id="rId171"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
    <w:p w:rsidR="003E2DD3" w:rsidRDefault="003E2DD3">
      <w:pPr>
        <w:pStyle w:val="ConsPlusNormal"/>
        <w:jc w:val="both"/>
      </w:pPr>
      <w:r>
        <w:t xml:space="preserve">(часть третья в ред. Федерального </w:t>
      </w:r>
      <w:hyperlink r:id="rId172" w:history="1">
        <w:r>
          <w:rPr>
            <w:color w:val="0000FF"/>
          </w:rPr>
          <w:t>закона</w:t>
        </w:r>
      </w:hyperlink>
      <w:r>
        <w:t xml:space="preserve"> от 02.06.2016 N 172-ФЗ)</w:t>
      </w:r>
    </w:p>
    <w:p w:rsidR="003E2DD3" w:rsidRDefault="003E2DD3">
      <w:pPr>
        <w:pStyle w:val="ConsPlusNormal"/>
        <w:ind w:firstLine="540"/>
        <w:jc w:val="both"/>
      </w:pPr>
      <w:r>
        <w:t xml:space="preserve">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 определяется внутренними документами саморегулируемой организации оценщиков, которые должны соответствовать положениям </w:t>
      </w:r>
      <w:hyperlink r:id="rId173" w:history="1">
        <w:r>
          <w:rPr>
            <w:color w:val="0000FF"/>
          </w:rPr>
          <w:t>требований</w:t>
        </w:r>
      </w:hyperlink>
      <w:r>
        <w:t xml:space="preserve">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себя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p w:rsidR="003E2DD3" w:rsidRDefault="003E2DD3">
      <w:pPr>
        <w:pStyle w:val="ConsPlusNormal"/>
        <w:jc w:val="both"/>
      </w:pPr>
      <w:r>
        <w:t xml:space="preserve">(часть четвертая в ред. Федерального </w:t>
      </w:r>
      <w:hyperlink r:id="rId174" w:history="1">
        <w:r>
          <w:rPr>
            <w:color w:val="0000FF"/>
          </w:rPr>
          <w:t>закона</w:t>
        </w:r>
      </w:hyperlink>
      <w:r>
        <w:t xml:space="preserve"> от 02.06.2016 N 172-ФЗ)</w:t>
      </w:r>
    </w:p>
    <w:p w:rsidR="003E2DD3" w:rsidRDefault="003E2DD3">
      <w:pPr>
        <w:pStyle w:val="ConsPlusNormal"/>
        <w:ind w:firstLine="540"/>
        <w:jc w:val="both"/>
      </w:pPr>
    </w:p>
    <w:p w:rsidR="003E2DD3" w:rsidRDefault="003E2DD3">
      <w:pPr>
        <w:pStyle w:val="ConsPlusNormal"/>
        <w:ind w:firstLine="540"/>
        <w:jc w:val="both"/>
      </w:pPr>
      <w:r>
        <w:t>Статья 21. Профессиональное обучение оценщиков</w:t>
      </w:r>
    </w:p>
    <w:p w:rsidR="003E2DD3" w:rsidRDefault="003E2DD3">
      <w:pPr>
        <w:pStyle w:val="ConsPlusNormal"/>
        <w:ind w:firstLine="540"/>
        <w:jc w:val="both"/>
      </w:pPr>
      <w:r>
        <w:t xml:space="preserve">(в ред. Федерального </w:t>
      </w:r>
      <w:hyperlink r:id="rId175" w:history="1">
        <w:r>
          <w:rPr>
            <w:color w:val="0000FF"/>
          </w:rPr>
          <w:t>закона</w:t>
        </w:r>
      </w:hyperlink>
      <w:r>
        <w:t xml:space="preserve"> от 02.06.2016 N 172-ФЗ)</w:t>
      </w:r>
    </w:p>
    <w:p w:rsidR="003E2DD3" w:rsidRDefault="003E2DD3">
      <w:pPr>
        <w:pStyle w:val="ConsPlusNormal"/>
      </w:pPr>
    </w:p>
    <w:p w:rsidR="003E2DD3" w:rsidRDefault="003E2DD3">
      <w:pPr>
        <w:pStyle w:val="ConsPlusNormal"/>
        <w:ind w:firstLine="540"/>
        <w:jc w:val="both"/>
      </w:pPr>
      <w:r>
        <w:t>Профессиональное обучение оценщиков осуществляется образовательными организациями высшего образования по программам магистратуры, профессиональной переподготовки, повышения квалификации.</w:t>
      </w:r>
    </w:p>
    <w:p w:rsidR="003E2DD3" w:rsidRDefault="003E2DD3">
      <w:pPr>
        <w:pStyle w:val="ConsPlusNormal"/>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июля 2017 года Федеральным </w:t>
      </w:r>
      <w:hyperlink r:id="rId176" w:history="1">
        <w:r>
          <w:rPr>
            <w:color w:val="0000FF"/>
          </w:rPr>
          <w:t>законом</w:t>
        </w:r>
      </w:hyperlink>
      <w:r>
        <w:t xml:space="preserve"> от 02.06.2016 N 172-ФЗ статья 21.1 излагается в новой редакции.</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Статья 21.1. Единый квалификационный экзамен</w:t>
      </w:r>
    </w:p>
    <w:p w:rsidR="003E2DD3" w:rsidRDefault="003E2DD3">
      <w:pPr>
        <w:pStyle w:val="ConsPlusNormal"/>
        <w:ind w:firstLine="540"/>
        <w:jc w:val="both"/>
      </w:pPr>
      <w:r>
        <w:t xml:space="preserve">(введена Федеральным </w:t>
      </w:r>
      <w:hyperlink r:id="rId177" w:history="1">
        <w:r>
          <w:rPr>
            <w:color w:val="0000FF"/>
          </w:rPr>
          <w:t>законом</w:t>
        </w:r>
      </w:hyperlink>
      <w:r>
        <w:t xml:space="preserve"> от 28.12.2010 N 431-ФЗ)</w:t>
      </w:r>
    </w:p>
    <w:p w:rsidR="003E2DD3" w:rsidRDefault="003E2DD3">
      <w:pPr>
        <w:pStyle w:val="ConsPlusNormal"/>
        <w:ind w:firstLine="540"/>
        <w:jc w:val="both"/>
      </w:pPr>
    </w:p>
    <w:p w:rsidR="003E2DD3" w:rsidRDefault="003E2DD3">
      <w:pPr>
        <w:pStyle w:val="ConsPlusNormal"/>
        <w:ind w:firstLine="540"/>
        <w:jc w:val="both"/>
      </w:pPr>
      <w:r>
        <w:t xml:space="preserve">Член саморегулируемой организации оценщиков может быть включен в состав экспертного совета саморегулируемой организации оценщиков только в случае сдачи единого квалификационного экзамена в соответствии с требованиями к уровню знаний, предъявляемыми федеральным </w:t>
      </w:r>
      <w:hyperlink r:id="rId178" w:history="1">
        <w:r>
          <w:rPr>
            <w:color w:val="0000FF"/>
          </w:rPr>
          <w:t>стандартом</w:t>
        </w:r>
      </w:hyperlink>
      <w:r>
        <w:t xml:space="preserve"> оценки к эксперту саморегулируемой организации оценщиков.</w:t>
      </w:r>
    </w:p>
    <w:p w:rsidR="003E2DD3" w:rsidRDefault="003E2DD3">
      <w:pPr>
        <w:pStyle w:val="ConsPlusNormal"/>
        <w:ind w:firstLine="540"/>
        <w:jc w:val="both"/>
      </w:pPr>
      <w:r>
        <w:t>Требования к уровню знаний эксперта саморегулируемой организации оценщиков устанавливаются федеральным стандартом оценки.</w:t>
      </w:r>
    </w:p>
    <w:p w:rsidR="003E2DD3" w:rsidRDefault="003E2DD3">
      <w:pPr>
        <w:pStyle w:val="ConsPlusNormal"/>
        <w:ind w:firstLine="540"/>
        <w:jc w:val="both"/>
      </w:pPr>
      <w:r>
        <w:t>Единый квалификационный экзамен проводится образовательными организациями высшего образования, зарегистрированными на территории Российской Федерации и аккредитованными уполномоченным федеральным органом, осуществляющим функции по надзору за деятельностью саморегулируемых организаций оценщиков.</w:t>
      </w:r>
    </w:p>
    <w:p w:rsidR="003E2DD3" w:rsidRDefault="003E2DD3">
      <w:pPr>
        <w:pStyle w:val="ConsPlusNormal"/>
        <w:jc w:val="both"/>
      </w:pPr>
      <w:r>
        <w:t xml:space="preserve">(часть третья в ред. Федерального </w:t>
      </w:r>
      <w:hyperlink r:id="rId179" w:history="1">
        <w:r>
          <w:rPr>
            <w:color w:val="0000FF"/>
          </w:rPr>
          <w:t>закона</w:t>
        </w:r>
      </w:hyperlink>
      <w:r>
        <w:t xml:space="preserve"> от 07.06.2013 N 113-ФЗ)</w:t>
      </w:r>
    </w:p>
    <w:p w:rsidR="003E2DD3" w:rsidRDefault="003E2DD3">
      <w:pPr>
        <w:pStyle w:val="ConsPlusNormal"/>
        <w:ind w:firstLine="540"/>
        <w:jc w:val="both"/>
      </w:pPr>
      <w:hyperlink r:id="rId180" w:history="1">
        <w:r>
          <w:rPr>
            <w:color w:val="0000FF"/>
          </w:rPr>
          <w:t>Перечень</w:t>
        </w:r>
      </w:hyperlink>
      <w:r>
        <w:t xml:space="preserve"> экзаменационных вопросов для проведения единого квалификационного экзамена, </w:t>
      </w:r>
      <w:hyperlink r:id="rId181" w:history="1">
        <w:r>
          <w:rPr>
            <w:color w:val="0000FF"/>
          </w:rPr>
          <w:t>порядок</w:t>
        </w:r>
      </w:hyperlink>
      <w:r>
        <w:t xml:space="preserve"> и условия аккредитации образовательных организаций высшего образования, осуществляющих проведение единого квалификационного экзамена, </w:t>
      </w:r>
      <w:hyperlink r:id="rId182" w:history="1">
        <w:r>
          <w:rPr>
            <w:color w:val="0000FF"/>
          </w:rPr>
          <w:t>порядок</w:t>
        </w:r>
      </w:hyperlink>
      <w:r>
        <w:t xml:space="preserve"> проведения и сдачи единого квалификационного экзамена, в том числе порядок подачи и рассмотрения апелляций, утверждаются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jc w:val="both"/>
      </w:pPr>
      <w:r>
        <w:t xml:space="preserve">(часть четвертая в ред. Федерального </w:t>
      </w:r>
      <w:hyperlink r:id="rId183" w:history="1">
        <w:r>
          <w:rPr>
            <w:color w:val="0000FF"/>
          </w:rPr>
          <w:t>закона</w:t>
        </w:r>
      </w:hyperlink>
      <w:r>
        <w:t xml:space="preserve"> от 07.06.2013 N 113-ФЗ)</w:t>
      </w:r>
    </w:p>
    <w:p w:rsidR="003E2DD3" w:rsidRDefault="003E2DD3">
      <w:pPr>
        <w:pStyle w:val="ConsPlusNormal"/>
        <w:ind w:firstLine="540"/>
        <w:jc w:val="both"/>
      </w:pPr>
      <w:r>
        <w:t xml:space="preserve">За прием единого квалификационного экзамена с претендента может взиматься плата, размер и порядок взимания которой устанавливаются образовательными организациями высшего образования, осуществляющими проведение единого квалификационного экзамена. Предельный </w:t>
      </w:r>
      <w:hyperlink r:id="rId184" w:history="1">
        <w:r>
          <w:rPr>
            <w:color w:val="0000FF"/>
          </w:rPr>
          <w:t>размер</w:t>
        </w:r>
      </w:hyperlink>
      <w:r>
        <w:t xml:space="preserve"> платы, взимаемой с претендента за прием единого квалификационного экзамена, устанавливается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jc w:val="both"/>
      </w:pPr>
      <w:r>
        <w:t xml:space="preserve">(часть пятая в ред. Федерального </w:t>
      </w:r>
      <w:hyperlink r:id="rId185" w:history="1">
        <w:r>
          <w:rPr>
            <w:color w:val="0000FF"/>
          </w:rPr>
          <w:t>закона</w:t>
        </w:r>
      </w:hyperlink>
      <w:r>
        <w:t xml:space="preserve"> от 07.06.2013 N 113-ФЗ)</w:t>
      </w:r>
    </w:p>
    <w:p w:rsidR="003E2DD3" w:rsidRDefault="003E2DD3">
      <w:pPr>
        <w:pStyle w:val="ConsPlusNormal"/>
        <w:ind w:firstLine="540"/>
        <w:jc w:val="both"/>
      </w:pPr>
      <w:r>
        <w:t xml:space="preserve">Часть шестая утратила силу. - Федеральный </w:t>
      </w:r>
      <w:hyperlink r:id="rId186" w:history="1">
        <w:r>
          <w:rPr>
            <w:color w:val="0000FF"/>
          </w:rPr>
          <w:t>закон</w:t>
        </w:r>
      </w:hyperlink>
      <w:r>
        <w:t xml:space="preserve"> от 07.06.2013 N 113.</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июля 2017 года Федеральным </w:t>
      </w:r>
      <w:hyperlink r:id="rId187" w:history="1">
        <w:r>
          <w:rPr>
            <w:color w:val="0000FF"/>
          </w:rPr>
          <w:t>законом</w:t>
        </w:r>
      </w:hyperlink>
      <w:r>
        <w:t xml:space="preserve"> от 03.07.2016 N 360-ФЗ статья 21.1 дополняется частью седьмой.</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июля 2017 года Федеральным </w:t>
      </w:r>
      <w:hyperlink r:id="rId188" w:history="1">
        <w:r>
          <w:rPr>
            <w:color w:val="0000FF"/>
          </w:rPr>
          <w:t>законом</w:t>
        </w:r>
      </w:hyperlink>
      <w:r>
        <w:t xml:space="preserve"> от 02.06.2016 N 172-ФЗ статья 21.2 излагается в новой редакции.</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Статья 21.2. Квалификационный аттестат</w:t>
      </w:r>
    </w:p>
    <w:p w:rsidR="003E2DD3" w:rsidRDefault="003E2DD3">
      <w:pPr>
        <w:pStyle w:val="ConsPlusNormal"/>
        <w:ind w:firstLine="540"/>
        <w:jc w:val="both"/>
      </w:pPr>
      <w:r>
        <w:t xml:space="preserve">(введена Федеральным </w:t>
      </w:r>
      <w:hyperlink r:id="rId189" w:history="1">
        <w:r>
          <w:rPr>
            <w:color w:val="0000FF"/>
          </w:rPr>
          <w:t>законом</w:t>
        </w:r>
      </w:hyperlink>
      <w:r>
        <w:t xml:space="preserve"> от 28.12.2010 N 431-ФЗ)</w:t>
      </w:r>
    </w:p>
    <w:p w:rsidR="003E2DD3" w:rsidRDefault="003E2DD3">
      <w:pPr>
        <w:pStyle w:val="ConsPlusNormal"/>
        <w:ind w:firstLine="540"/>
        <w:jc w:val="both"/>
      </w:pPr>
    </w:p>
    <w:p w:rsidR="003E2DD3" w:rsidRDefault="003E2DD3">
      <w:pPr>
        <w:pStyle w:val="ConsPlusNormal"/>
        <w:ind w:firstLine="540"/>
        <w:jc w:val="both"/>
      </w:pPr>
      <w:r>
        <w:t>Квалификационный аттестат является свидетельством, подтверждающим сдачу единого квалификационного экзамена, и выдается при условии, что лицо, претендующее на его получение, сдало единый квалификационный экзамен.</w:t>
      </w:r>
    </w:p>
    <w:p w:rsidR="003E2DD3" w:rsidRDefault="003E2DD3">
      <w:pPr>
        <w:pStyle w:val="ConsPlusNormal"/>
        <w:ind w:firstLine="540"/>
        <w:jc w:val="both"/>
      </w:pPr>
      <w:r>
        <w:t xml:space="preserve">Типы, </w:t>
      </w:r>
      <w:hyperlink r:id="rId190" w:history="1">
        <w:r>
          <w:rPr>
            <w:color w:val="0000FF"/>
          </w:rPr>
          <w:t>формы</w:t>
        </w:r>
      </w:hyperlink>
      <w:r>
        <w:t xml:space="preserve"> квалификационных аттестатов, </w:t>
      </w:r>
      <w:hyperlink r:id="rId191" w:history="1">
        <w:r>
          <w:rPr>
            <w:color w:val="0000FF"/>
          </w:rPr>
          <w:t>порядок</w:t>
        </w:r>
      </w:hyperlink>
      <w:r>
        <w:t xml:space="preserve"> их выдачи и аннулирования, </w:t>
      </w:r>
      <w:hyperlink r:id="rId192" w:history="1">
        <w:r>
          <w:rPr>
            <w:color w:val="0000FF"/>
          </w:rPr>
          <w:t>порядок</w:t>
        </w:r>
      </w:hyperlink>
      <w:r>
        <w:t xml:space="preserve"> ведения реестра квалификационных аттестатов уполномоченным федеральным органом, осуществляющим функции по надзору за деятельностью саморегулируемых организаций оценщиков, утверждаются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jc w:val="both"/>
      </w:pPr>
      <w:r>
        <w:t xml:space="preserve">(в ред. Федерального </w:t>
      </w:r>
      <w:hyperlink r:id="rId193" w:history="1">
        <w:r>
          <w:rPr>
            <w:color w:val="0000FF"/>
          </w:rPr>
          <w:t>закона</w:t>
        </w:r>
      </w:hyperlink>
      <w:r>
        <w:t xml:space="preserve"> от 07.06.2013 N 113-ФЗ)</w:t>
      </w:r>
    </w:p>
    <w:p w:rsidR="003E2DD3" w:rsidRDefault="003E2DD3">
      <w:pPr>
        <w:pStyle w:val="ConsPlusNormal"/>
        <w:ind w:firstLine="540"/>
        <w:jc w:val="both"/>
      </w:pPr>
      <w:r>
        <w:t>Наличие квалификационного аттестата может устанавливаться саморегулируемой организацией оценщиков в качестве дополнительного требования к вступлению в состав членов данной саморегулируемой организации или дополнительного требования к ее членам.</w:t>
      </w:r>
    </w:p>
    <w:p w:rsidR="003E2DD3" w:rsidRDefault="003E2DD3">
      <w:pPr>
        <w:pStyle w:val="ConsPlusNormal"/>
      </w:pPr>
    </w:p>
    <w:p w:rsidR="003E2DD3" w:rsidRDefault="003E2DD3">
      <w:pPr>
        <w:pStyle w:val="ConsPlusNormal"/>
        <w:ind w:firstLine="540"/>
        <w:jc w:val="both"/>
      </w:pPr>
      <w:r>
        <w:t>Статья 22. Саморегулируемая организация оценщиков</w:t>
      </w:r>
    </w:p>
    <w:p w:rsidR="003E2DD3" w:rsidRDefault="003E2DD3">
      <w:pPr>
        <w:pStyle w:val="ConsPlusNormal"/>
        <w:ind w:firstLine="540"/>
        <w:jc w:val="both"/>
      </w:pPr>
      <w:r>
        <w:t xml:space="preserve">(в ред. Федерального </w:t>
      </w:r>
      <w:hyperlink r:id="rId194" w:history="1">
        <w:r>
          <w:rPr>
            <w:color w:val="0000FF"/>
          </w:rPr>
          <w:t>закона</w:t>
        </w:r>
      </w:hyperlink>
      <w:r>
        <w:t xml:space="preserve"> от 27.07.2006 N 157-ФЗ)</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rPr>
          <w:color w:val="0A2666"/>
        </w:rPr>
        <w:t>КонсультантПлюс: примечание.</w:t>
      </w:r>
    </w:p>
    <w:p w:rsidR="003E2DD3" w:rsidRDefault="003E2DD3">
      <w:pPr>
        <w:pStyle w:val="ConsPlusNormal"/>
        <w:ind w:firstLine="540"/>
        <w:jc w:val="both"/>
      </w:pPr>
      <w:r>
        <w:rPr>
          <w:color w:val="0A2666"/>
        </w:rPr>
        <w:t xml:space="preserve">О саморегулируемых организациях см. также Федеральный </w:t>
      </w:r>
      <w:hyperlink r:id="rId195" w:history="1">
        <w:r>
          <w:rPr>
            <w:color w:val="0000FF"/>
          </w:rPr>
          <w:t>закон</w:t>
        </w:r>
      </w:hyperlink>
      <w:r>
        <w:rPr>
          <w:color w:val="0A2666"/>
        </w:rPr>
        <w:t xml:space="preserve"> от 01.12.2007 N 315-ФЗ.</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 xml:space="preserve">Саморегулируемой организацией оценщиков признается некоммерческая организация, созданная в целях регулирования оценочной деятельности и контроля за деятельностью своих членов в части соблюдения ими требований настоящего Федерального закона, </w:t>
      </w:r>
      <w:hyperlink r:id="rId196" w:history="1">
        <w:r>
          <w:rPr>
            <w:color w:val="0000FF"/>
          </w:rPr>
          <w:t>федеральных стандартов</w:t>
        </w:r>
      </w:hyperlink>
      <w:r>
        <w:t xml:space="preserve">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включенная в единый государственный реестр саморегулируемых организаций оценщиков и объединяющая на условиях членства оценщиков.</w:t>
      </w:r>
    </w:p>
    <w:p w:rsidR="003E2DD3" w:rsidRDefault="003E2DD3">
      <w:pPr>
        <w:pStyle w:val="ConsPlusNormal"/>
        <w:jc w:val="both"/>
      </w:pPr>
      <w:r>
        <w:t xml:space="preserve">(часть первая в ред. Федерального </w:t>
      </w:r>
      <w:hyperlink r:id="rId197" w:history="1">
        <w:r>
          <w:rPr>
            <w:color w:val="0000FF"/>
          </w:rPr>
          <w:t>закона</w:t>
        </w:r>
      </w:hyperlink>
      <w:r>
        <w:t xml:space="preserve"> от 21.07.2014 N 225-ФЗ)</w:t>
      </w:r>
    </w:p>
    <w:p w:rsidR="003E2DD3" w:rsidRDefault="003E2DD3">
      <w:pPr>
        <w:pStyle w:val="ConsPlusNormal"/>
        <w:ind w:firstLine="540"/>
        <w:jc w:val="both"/>
      </w:pPr>
      <w:r>
        <w:t>Статус саморегулируемой организации оценщиков приобретается некоммерческой организацией в соответствии с положениями настоящей статьи с даты ее включения в единый государственный реестр саморегулируемых организаций оценщиков.</w:t>
      </w:r>
    </w:p>
    <w:p w:rsidR="003E2DD3" w:rsidRDefault="003E2DD3">
      <w:pPr>
        <w:pStyle w:val="ConsPlusNormal"/>
        <w:ind w:firstLine="540"/>
        <w:jc w:val="both"/>
      </w:pPr>
      <w:bookmarkStart w:id="4" w:name="P495"/>
      <w:bookmarkEnd w:id="4"/>
      <w:r>
        <w:t>Основанием для включения некоммерческой организации в единый государственный реестр саморегулируемых организаций оценщиков является выполнение ею следующих требований:</w:t>
      </w:r>
    </w:p>
    <w:p w:rsidR="003E2DD3" w:rsidRDefault="003E2DD3">
      <w:pPr>
        <w:pStyle w:val="ConsPlusNormal"/>
        <w:ind w:firstLine="540"/>
        <w:jc w:val="both"/>
      </w:pPr>
      <w:r>
        <w:t>объединение в составе этой организации в качестве ее членов не менее чем триста физических лиц, отвечающих требованиям к субъектам оценочной деятельности;</w:t>
      </w:r>
    </w:p>
    <w:p w:rsidR="003E2DD3" w:rsidRDefault="003E2DD3">
      <w:pPr>
        <w:pStyle w:val="ConsPlusNormal"/>
        <w:jc w:val="both"/>
      </w:pPr>
      <w:r>
        <w:t xml:space="preserve">(в ред. Федерального </w:t>
      </w:r>
      <w:hyperlink r:id="rId198" w:history="1">
        <w:r>
          <w:rPr>
            <w:color w:val="0000FF"/>
          </w:rPr>
          <w:t>закона</w:t>
        </w:r>
      </w:hyperlink>
      <w:r>
        <w:t xml:space="preserve"> от 21.07.2014 N 225-ФЗ)</w:t>
      </w:r>
    </w:p>
    <w:p w:rsidR="003E2DD3" w:rsidRDefault="003E2DD3">
      <w:pPr>
        <w:pStyle w:val="ConsPlusNormal"/>
        <w:ind w:firstLine="540"/>
        <w:jc w:val="both"/>
      </w:pPr>
      <w:r>
        <w:t xml:space="preserve">наличие компенсационного фонда, который формируется за счет взносов ее членов в денежной форме в размере, установленном </w:t>
      </w:r>
      <w:hyperlink w:anchor="P856" w:history="1">
        <w:r>
          <w:rPr>
            <w:color w:val="0000FF"/>
          </w:rPr>
          <w:t>частью третьей статьи 24.6</w:t>
        </w:r>
      </w:hyperlink>
      <w:r>
        <w:t xml:space="preserve"> настоящего Федерального закона;</w:t>
      </w:r>
    </w:p>
    <w:p w:rsidR="003E2DD3" w:rsidRDefault="003E2DD3">
      <w:pPr>
        <w:pStyle w:val="ConsPlusNormal"/>
        <w:ind w:firstLine="540"/>
        <w:jc w:val="both"/>
      </w:pPr>
      <w:r>
        <w:t>наличие коллегиального органа управления (совета, наблюдательного совета), функционально специализированных органов и структурных подразделений;</w:t>
      </w:r>
    </w:p>
    <w:p w:rsidR="003E2DD3" w:rsidRDefault="003E2DD3">
      <w:pPr>
        <w:pStyle w:val="ConsPlusNormal"/>
        <w:ind w:firstLine="540"/>
        <w:jc w:val="both"/>
      </w:pPr>
      <w:r>
        <w:t>наличие стандартов и правил оценочной деятельности, утвержденных в соответствии с требованиями настоящего Федерального закона;</w:t>
      </w:r>
    </w:p>
    <w:p w:rsidR="003E2DD3" w:rsidRDefault="003E2DD3">
      <w:pPr>
        <w:pStyle w:val="ConsPlusNormal"/>
        <w:ind w:firstLine="540"/>
        <w:jc w:val="both"/>
      </w:pPr>
      <w: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199" w:history="1">
        <w:r>
          <w:rPr>
            <w:color w:val="0000FF"/>
          </w:rPr>
          <w:t>закона</w:t>
        </w:r>
      </w:hyperlink>
      <w:r>
        <w:t xml:space="preserve"> от 1 декабря 2007 года N 315-ФЗ "О саморегулируемых организациях".</w:t>
      </w:r>
    </w:p>
    <w:p w:rsidR="003E2DD3" w:rsidRDefault="003E2DD3">
      <w:pPr>
        <w:pStyle w:val="ConsPlusNormal"/>
        <w:jc w:val="both"/>
      </w:pPr>
      <w:r>
        <w:t xml:space="preserve">(абзац введен Федеральным </w:t>
      </w:r>
      <w:hyperlink r:id="rId200" w:history="1">
        <w:r>
          <w:rPr>
            <w:color w:val="0000FF"/>
          </w:rPr>
          <w:t>законом</w:t>
        </w:r>
      </w:hyperlink>
      <w:r>
        <w:t xml:space="preserve"> от 21.07.2014 N 225-ФЗ)</w:t>
      </w:r>
    </w:p>
    <w:p w:rsidR="003E2DD3" w:rsidRDefault="003E2DD3">
      <w:pPr>
        <w:pStyle w:val="ConsPlusNormal"/>
        <w:ind w:firstLine="540"/>
        <w:jc w:val="both"/>
      </w:pPr>
      <w:r>
        <w:t xml:space="preserve">Саморегулируемая организация оценщиков должна соответствовать требованиям </w:t>
      </w:r>
      <w:hyperlink w:anchor="P495" w:history="1">
        <w:r>
          <w:rPr>
            <w:color w:val="0000FF"/>
          </w:rPr>
          <w:t>части третьей</w:t>
        </w:r>
      </w:hyperlink>
      <w:r>
        <w:t xml:space="preserve"> настоящей статьи. При определении соответствия саморегулируемой организации оценщиков требованию об объединении в составе этой организации в качестве ее членов не менее чем триста физических лиц, отвечающих требованиям к субъектам оценочной деятельности, учитываются оценщики, право осуществления оценочной деятельности которых не приостановлено.</w:t>
      </w:r>
    </w:p>
    <w:p w:rsidR="003E2DD3" w:rsidRDefault="003E2DD3">
      <w:pPr>
        <w:pStyle w:val="ConsPlusNormal"/>
        <w:jc w:val="both"/>
      </w:pPr>
      <w:r>
        <w:t xml:space="preserve">(часть четвертая введена Федеральным </w:t>
      </w:r>
      <w:hyperlink r:id="rId201" w:history="1">
        <w:r>
          <w:rPr>
            <w:color w:val="0000FF"/>
          </w:rPr>
          <w:t>законом</w:t>
        </w:r>
      </w:hyperlink>
      <w:r>
        <w:t xml:space="preserve"> от 21.07.2014 N 225-ФЗ; в ред. Федерального </w:t>
      </w:r>
      <w:hyperlink r:id="rId202" w:history="1">
        <w:r>
          <w:rPr>
            <w:color w:val="0000FF"/>
          </w:rPr>
          <w:t>закона</w:t>
        </w:r>
      </w:hyperlink>
      <w:r>
        <w:t xml:space="preserve"> от 02.06.2016 N 172-ФЗ)</w:t>
      </w:r>
    </w:p>
    <w:p w:rsidR="003E2DD3" w:rsidRDefault="003E2DD3">
      <w:pPr>
        <w:pStyle w:val="ConsPlusNormal"/>
        <w:ind w:firstLine="540"/>
        <w:jc w:val="both"/>
      </w:pPr>
      <w:r>
        <w:t>Работники саморегулируемой организации оценщиков не вправе осуществлять оценочную деятельность.</w:t>
      </w:r>
    </w:p>
    <w:p w:rsidR="003E2DD3" w:rsidRDefault="003E2DD3">
      <w:pPr>
        <w:pStyle w:val="ConsPlusNormal"/>
        <w:ind w:firstLine="540"/>
        <w:jc w:val="both"/>
      </w:pPr>
      <w:r>
        <w:t>Саморегулируемая организация оценщиков обязана своевременно принимать меры по недопущению возникновения конфликта интересов между саморегулируемой организацией оценщиков и ее членами, а также по своевременному урегулированию такого конфликта.</w:t>
      </w:r>
    </w:p>
    <w:p w:rsidR="003E2DD3" w:rsidRDefault="003E2DD3">
      <w:pPr>
        <w:pStyle w:val="ConsPlusNormal"/>
        <w:ind w:firstLine="540"/>
        <w:jc w:val="both"/>
      </w:pPr>
      <w:r>
        <w:t xml:space="preserve">Ликвидация некоммерческой организации, имеющей статус саморегулируемой организации оценщиков, осуществляется в соответствии с </w:t>
      </w:r>
      <w:hyperlink r:id="rId203" w:history="1">
        <w:r>
          <w:rPr>
            <w:color w:val="0000FF"/>
          </w:rPr>
          <w:t>законодательством</w:t>
        </w:r>
      </w:hyperlink>
      <w:r>
        <w:t xml:space="preserve"> о некоммерческих организациях. В ликвидационную комиссию некоммерческой организации, имеющей статус саморегулируемой организации оценщиков, должен быть включен представитель Национального совета.</w:t>
      </w:r>
    </w:p>
    <w:p w:rsidR="003E2DD3" w:rsidRDefault="003E2DD3">
      <w:pPr>
        <w:pStyle w:val="ConsPlusNormal"/>
        <w:ind w:firstLine="540"/>
        <w:jc w:val="both"/>
      </w:pPr>
      <w:r>
        <w:t>Некоммерческая организация, имеющая статус саморегулируемой организации оценщиков, не может быть реорганизована.</w:t>
      </w:r>
    </w:p>
    <w:p w:rsidR="003E2DD3" w:rsidRDefault="003E2DD3">
      <w:pPr>
        <w:pStyle w:val="ConsPlusNormal"/>
        <w:ind w:firstLine="540"/>
        <w:jc w:val="both"/>
      </w:pPr>
    </w:p>
    <w:p w:rsidR="003E2DD3" w:rsidRDefault="003E2DD3">
      <w:pPr>
        <w:pStyle w:val="ConsPlusNormal"/>
        <w:ind w:firstLine="540"/>
        <w:jc w:val="both"/>
      </w:pPr>
      <w:r>
        <w:t>Статья 22.1. Функции саморегулируемой организации оценщиков</w:t>
      </w:r>
    </w:p>
    <w:p w:rsidR="003E2DD3" w:rsidRDefault="003E2DD3">
      <w:pPr>
        <w:pStyle w:val="ConsPlusNormal"/>
        <w:ind w:firstLine="540"/>
        <w:jc w:val="both"/>
      </w:pPr>
      <w:r>
        <w:t xml:space="preserve">(введена Федеральным </w:t>
      </w:r>
      <w:hyperlink r:id="rId204" w:history="1">
        <w:r>
          <w:rPr>
            <w:color w:val="0000FF"/>
          </w:rPr>
          <w:t>законом</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Функциями саморегулируемой организации оценщиков являются:</w:t>
      </w:r>
    </w:p>
    <w:p w:rsidR="003E2DD3" w:rsidRDefault="003E2DD3">
      <w:pPr>
        <w:pStyle w:val="ConsPlusNormal"/>
        <w:ind w:firstLine="540"/>
        <w:jc w:val="both"/>
      </w:pPr>
      <w:r>
        <w:t>разработка и утверждение стандартов и правил оценочной деятельности;</w:t>
      </w:r>
    </w:p>
    <w:p w:rsidR="003E2DD3" w:rsidRDefault="003E2DD3">
      <w:pPr>
        <w:pStyle w:val="ConsPlusNormal"/>
        <w:jc w:val="both"/>
      </w:pPr>
      <w:r>
        <w:t xml:space="preserve">(в ред. Федерального </w:t>
      </w:r>
      <w:hyperlink r:id="rId205" w:history="1">
        <w:r>
          <w:rPr>
            <w:color w:val="0000FF"/>
          </w:rPr>
          <w:t>закона</w:t>
        </w:r>
      </w:hyperlink>
      <w:r>
        <w:t xml:space="preserve"> от 21.07.2014 N 225-ФЗ)</w:t>
      </w:r>
    </w:p>
    <w:p w:rsidR="003E2DD3" w:rsidRDefault="003E2DD3">
      <w:pPr>
        <w:pStyle w:val="ConsPlusNormal"/>
        <w:ind w:firstLine="540"/>
        <w:jc w:val="both"/>
      </w:pPr>
      <w:r>
        <w:t>разработка правил деловой и профессиональной этики в соответствии с типовыми правилами профессиональной этики оценщиков;</w:t>
      </w:r>
    </w:p>
    <w:p w:rsidR="003E2DD3" w:rsidRDefault="003E2DD3">
      <w:pPr>
        <w:pStyle w:val="ConsPlusNormal"/>
        <w:jc w:val="both"/>
      </w:pPr>
      <w:r>
        <w:t xml:space="preserve">(абзац введен Федеральным </w:t>
      </w:r>
      <w:hyperlink r:id="rId206" w:history="1">
        <w:r>
          <w:rPr>
            <w:color w:val="0000FF"/>
          </w:rPr>
          <w:t>законом</w:t>
        </w:r>
      </w:hyperlink>
      <w:r>
        <w:t xml:space="preserve"> от 21.07.2014 N 225-ФЗ)</w:t>
      </w:r>
    </w:p>
    <w:p w:rsidR="003E2DD3" w:rsidRDefault="003E2DD3">
      <w:pPr>
        <w:pStyle w:val="ConsPlusNormal"/>
        <w:ind w:firstLine="540"/>
        <w:jc w:val="both"/>
      </w:pPr>
      <w:r>
        <w:t>разработка и утверждение правил и условий приема в члены саморегулируемой организации оценщиков,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3E2DD3" w:rsidRDefault="003E2DD3">
      <w:pPr>
        <w:pStyle w:val="ConsPlusNormal"/>
        <w:ind w:firstLine="540"/>
        <w:jc w:val="both"/>
      </w:pPr>
      <w: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3E2DD3" w:rsidRDefault="003E2DD3">
      <w:pPr>
        <w:pStyle w:val="ConsPlusNormal"/>
        <w:ind w:firstLine="540"/>
        <w:jc w:val="both"/>
      </w:pPr>
      <w:r>
        <w:t>прием в члены и прекращение членства в саморегулируемой организации оценщиков по основаниям, предусмотренным настоящим Федеральным законом и внутренними документами саморегулируемой организации оценщиков;</w:t>
      </w:r>
    </w:p>
    <w:p w:rsidR="003E2DD3" w:rsidRDefault="003E2DD3">
      <w:pPr>
        <w:pStyle w:val="ConsPlusNormal"/>
        <w:jc w:val="both"/>
      </w:pPr>
      <w:r>
        <w:t xml:space="preserve">(в ред. Федерального </w:t>
      </w:r>
      <w:hyperlink r:id="rId207" w:history="1">
        <w:r>
          <w:rPr>
            <w:color w:val="0000FF"/>
          </w:rPr>
          <w:t>закона</w:t>
        </w:r>
      </w:hyperlink>
      <w:r>
        <w:t xml:space="preserve"> от 02.06.2016 N 172-ФЗ)</w:t>
      </w:r>
    </w:p>
    <w:p w:rsidR="003E2DD3" w:rsidRDefault="003E2DD3">
      <w:pPr>
        <w:pStyle w:val="ConsPlusNormal"/>
        <w:ind w:firstLine="540"/>
        <w:jc w:val="both"/>
      </w:pPr>
      <w:r>
        <w:t>контроль за деятельностью своих членов 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3E2DD3" w:rsidRDefault="003E2DD3">
      <w:pPr>
        <w:pStyle w:val="ConsPlusNormal"/>
        <w:jc w:val="both"/>
      </w:pPr>
      <w:r>
        <w:t xml:space="preserve">(в ред. Федерального </w:t>
      </w:r>
      <w:hyperlink r:id="rId208" w:history="1">
        <w:r>
          <w:rPr>
            <w:color w:val="0000FF"/>
          </w:rPr>
          <w:t>закона</w:t>
        </w:r>
      </w:hyperlink>
      <w:r>
        <w:t xml:space="preserve"> от 21.07.2014 N 225-ФЗ)</w:t>
      </w:r>
    </w:p>
    <w:p w:rsidR="003E2DD3" w:rsidRDefault="003E2DD3">
      <w:pPr>
        <w:pStyle w:val="ConsPlusNormal"/>
        <w:ind w:firstLine="540"/>
        <w:jc w:val="both"/>
      </w:pPr>
      <w:r>
        <w:t xml:space="preserve">ведение реестра членов саморегулируемой организации оценщиков и предоставление доступа к информации, содержащейся в этом реестре, заинтересованным лицам с соблюдением требований настоящего Федерального закона, Федерального </w:t>
      </w:r>
      <w:hyperlink r:id="rId209"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10" w:history="1">
        <w:r>
          <w:rPr>
            <w:color w:val="0000FF"/>
          </w:rPr>
          <w:t>актов</w:t>
        </w:r>
      </w:hyperlink>
      <w:r>
        <w:t xml:space="preserve"> Российской Федерации;</w:t>
      </w:r>
    </w:p>
    <w:p w:rsidR="003E2DD3" w:rsidRDefault="003E2DD3">
      <w:pPr>
        <w:pStyle w:val="ConsPlusNormal"/>
        <w:jc w:val="both"/>
      </w:pPr>
      <w:r>
        <w:t xml:space="preserve">(в ред. Федерального </w:t>
      </w:r>
      <w:hyperlink r:id="rId211" w:history="1">
        <w:r>
          <w:rPr>
            <w:color w:val="0000FF"/>
          </w:rPr>
          <w:t>закона</w:t>
        </w:r>
      </w:hyperlink>
      <w:r>
        <w:t xml:space="preserve"> от 07.06.2013 N 113-ФЗ)</w:t>
      </w:r>
    </w:p>
    <w:p w:rsidR="003E2DD3" w:rsidRDefault="003E2DD3">
      <w:pPr>
        <w:pStyle w:val="ConsPlusNormal"/>
        <w:ind w:firstLine="540"/>
        <w:jc w:val="both"/>
      </w:pPr>
      <w:r>
        <w:t>организация информационного и методического обеспечения своих членов;</w:t>
      </w:r>
    </w:p>
    <w:p w:rsidR="003E2DD3" w:rsidRDefault="003E2DD3">
      <w:pPr>
        <w:pStyle w:val="ConsPlusNormal"/>
        <w:ind w:firstLine="540"/>
        <w:jc w:val="both"/>
      </w:pPr>
      <w:r>
        <w:t>осуществление иных установленных настоящим Федеральным законом функций;</w:t>
      </w:r>
    </w:p>
    <w:p w:rsidR="003E2DD3" w:rsidRDefault="003E2DD3">
      <w:pPr>
        <w:pStyle w:val="ConsPlusNormal"/>
        <w:ind w:firstLine="540"/>
        <w:jc w:val="both"/>
      </w:pPr>
      <w:r>
        <w:t xml:space="preserve">абзац утратил силу. - Федеральный </w:t>
      </w:r>
      <w:hyperlink r:id="rId212" w:history="1">
        <w:r>
          <w:rPr>
            <w:color w:val="0000FF"/>
          </w:rPr>
          <w:t>закон</w:t>
        </w:r>
      </w:hyperlink>
      <w:r>
        <w:t xml:space="preserve"> от 02.06.2016 N 172-ФЗ.</w:t>
      </w:r>
    </w:p>
    <w:p w:rsidR="003E2DD3" w:rsidRDefault="003E2DD3">
      <w:pPr>
        <w:pStyle w:val="ConsPlusNormal"/>
        <w:ind w:firstLine="540"/>
        <w:jc w:val="both"/>
      </w:pPr>
    </w:p>
    <w:p w:rsidR="003E2DD3" w:rsidRDefault="003E2DD3">
      <w:pPr>
        <w:pStyle w:val="ConsPlusNormal"/>
        <w:ind w:firstLine="540"/>
        <w:jc w:val="both"/>
      </w:pPr>
      <w:r>
        <w:t>Статья 22.2. Основные права и обязанности саморегулируемой организации оценщиков</w:t>
      </w:r>
    </w:p>
    <w:p w:rsidR="003E2DD3" w:rsidRDefault="003E2DD3">
      <w:pPr>
        <w:pStyle w:val="ConsPlusNormal"/>
        <w:ind w:firstLine="540"/>
        <w:jc w:val="both"/>
      </w:pPr>
      <w:r>
        <w:t xml:space="preserve">(введена Федеральным </w:t>
      </w:r>
      <w:hyperlink r:id="rId213" w:history="1">
        <w:r>
          <w:rPr>
            <w:color w:val="0000FF"/>
          </w:rPr>
          <w:t>законом</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Саморегулируемая организация оценщиков вправе:</w:t>
      </w:r>
    </w:p>
    <w:p w:rsidR="003E2DD3" w:rsidRDefault="003E2DD3">
      <w:pPr>
        <w:pStyle w:val="ConsPlusNormal"/>
        <w:ind w:firstLine="540"/>
        <w:jc w:val="both"/>
      </w:pPr>
      <w:r>
        <w:t>представлять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3E2DD3" w:rsidRDefault="003E2DD3">
      <w:pPr>
        <w:pStyle w:val="ConsPlusNormal"/>
        <w:ind w:firstLine="540"/>
        <w:jc w:val="both"/>
      </w:pPr>
      <w:r>
        <w:t>оспаривать в судебном порядке акты федеральных органов государственной власти, органов государственной власти субъектов Российской Федерации, органов местного самоуправления и действия (бездействие) этих органов, нарушающие права и законные интересы всех или части своих членов.</w:t>
      </w:r>
    </w:p>
    <w:p w:rsidR="003E2DD3" w:rsidRDefault="003E2DD3">
      <w:pPr>
        <w:pStyle w:val="ConsPlusNormal"/>
        <w:ind w:firstLine="540"/>
        <w:jc w:val="both"/>
      </w:pPr>
      <w:r>
        <w:t>Саморегулируемая организация оценщиков обязана:</w:t>
      </w:r>
    </w:p>
    <w:p w:rsidR="003E2DD3" w:rsidRDefault="003E2DD3">
      <w:pPr>
        <w:pStyle w:val="ConsPlusNormal"/>
        <w:ind w:firstLine="540"/>
        <w:jc w:val="both"/>
      </w:pPr>
      <w:r>
        <w:t>соблюдать требования настоящего Федерального закона, других федеральных законов и иных нормативных правовых актов Российской Федерации;</w:t>
      </w:r>
    </w:p>
    <w:p w:rsidR="003E2DD3" w:rsidRDefault="003E2DD3">
      <w:pPr>
        <w:pStyle w:val="ConsPlusNormal"/>
        <w:ind w:firstLine="540"/>
        <w:jc w:val="both"/>
      </w:pPr>
      <w:r>
        <w:t xml:space="preserve">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 а также размещать средства компенсационного фонда на условиях и в порядке, которые установлены </w:t>
      </w:r>
      <w:hyperlink w:anchor="P906" w:history="1">
        <w:r>
          <w:rPr>
            <w:color w:val="0000FF"/>
          </w:rPr>
          <w:t>статьей 24.9</w:t>
        </w:r>
      </w:hyperlink>
      <w:r>
        <w:t xml:space="preserve"> настоящего Федерального закона;</w:t>
      </w:r>
    </w:p>
    <w:p w:rsidR="003E2DD3" w:rsidRDefault="003E2DD3">
      <w:pPr>
        <w:pStyle w:val="ConsPlusNormal"/>
        <w:jc w:val="both"/>
      </w:pPr>
      <w:r>
        <w:t xml:space="preserve">(в ред. Федерального </w:t>
      </w:r>
      <w:hyperlink r:id="rId214" w:history="1">
        <w:r>
          <w:rPr>
            <w:color w:val="0000FF"/>
          </w:rPr>
          <w:t>закона</w:t>
        </w:r>
      </w:hyperlink>
      <w:r>
        <w:t xml:space="preserve"> от 21.07.2014 N 225-ФЗ)</w:t>
      </w:r>
    </w:p>
    <w:p w:rsidR="003E2DD3" w:rsidRDefault="003E2DD3">
      <w:pPr>
        <w:pStyle w:val="ConsPlusNormal"/>
        <w:ind w:firstLine="540"/>
        <w:jc w:val="both"/>
      </w:pPr>
      <w:r>
        <w:t xml:space="preserve">осуществлять контроль за соблюдением своими членами требований настоящего Федерального закона, </w:t>
      </w:r>
      <w:hyperlink r:id="rId215"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3E2DD3" w:rsidRDefault="003E2DD3">
      <w:pPr>
        <w:pStyle w:val="ConsPlusNormal"/>
        <w:jc w:val="both"/>
      </w:pPr>
      <w:r>
        <w:t xml:space="preserve">(в ред. Федерального </w:t>
      </w:r>
      <w:hyperlink r:id="rId216" w:history="1">
        <w:r>
          <w:rPr>
            <w:color w:val="0000FF"/>
          </w:rPr>
          <w:t>закона</w:t>
        </w:r>
      </w:hyperlink>
      <w:r>
        <w:t xml:space="preserve"> от 21.07.2014 N 225-ФЗ)</w:t>
      </w:r>
    </w:p>
    <w:p w:rsidR="003E2DD3" w:rsidRDefault="003E2DD3">
      <w:pPr>
        <w:pStyle w:val="ConsPlusNormal"/>
        <w:ind w:firstLine="540"/>
        <w:jc w:val="both"/>
      </w:pPr>
      <w: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
    <w:p w:rsidR="003E2DD3" w:rsidRDefault="003E2DD3">
      <w:pPr>
        <w:pStyle w:val="ConsPlusNormal"/>
        <w:jc w:val="both"/>
      </w:pPr>
      <w:r>
        <w:t xml:space="preserve">(абзац введен Федеральным </w:t>
      </w:r>
      <w:hyperlink r:id="rId217" w:history="1">
        <w:r>
          <w:rPr>
            <w:color w:val="0000FF"/>
          </w:rPr>
          <w:t>законом</w:t>
        </w:r>
      </w:hyperlink>
      <w:r>
        <w:t xml:space="preserve"> от 21.07.2014 N 225-ФЗ)</w:t>
      </w:r>
    </w:p>
    <w:p w:rsidR="003E2DD3" w:rsidRDefault="003E2DD3">
      <w:pPr>
        <w:pStyle w:val="ConsPlusNormal"/>
        <w:ind w:firstLine="540"/>
        <w:jc w:val="both"/>
      </w:pPr>
      <w:r>
        <w:t xml:space="preserve">применять меры дисциплинарного воздействия, предусмотренные настоящим Федеральным </w:t>
      </w:r>
      <w:hyperlink w:anchor="P785" w:history="1">
        <w:r>
          <w:rPr>
            <w:color w:val="0000FF"/>
          </w:rPr>
          <w:t>законом</w:t>
        </w:r>
      </w:hyperlink>
      <w:r>
        <w:t xml:space="preserve">, </w:t>
      </w:r>
      <w:hyperlink r:id="rId218" w:history="1">
        <w:r>
          <w:rPr>
            <w:color w:val="0000FF"/>
          </w:rPr>
          <w:t>требованиями</w:t>
        </w:r>
      </w:hyperlink>
      <w:r>
        <w:t xml:space="preserve"> к рассмотрению жалоб и внутренними документами саморегулируемой организации оценщиков, в отношении своих членов;</w:t>
      </w:r>
    </w:p>
    <w:p w:rsidR="003E2DD3" w:rsidRDefault="003E2DD3">
      <w:pPr>
        <w:pStyle w:val="ConsPlusNormal"/>
        <w:jc w:val="both"/>
      </w:pPr>
      <w:r>
        <w:t xml:space="preserve">(в ред. Федерального </w:t>
      </w:r>
      <w:hyperlink r:id="rId219" w:history="1">
        <w:r>
          <w:rPr>
            <w:color w:val="0000FF"/>
          </w:rPr>
          <w:t>закона</w:t>
        </w:r>
      </w:hyperlink>
      <w:r>
        <w:t xml:space="preserve"> от 21.07.2014 N 225-ФЗ)</w:t>
      </w:r>
    </w:p>
    <w:p w:rsidR="003E2DD3" w:rsidRDefault="003E2DD3">
      <w:pPr>
        <w:pStyle w:val="ConsPlusNormal"/>
        <w:ind w:firstLine="540"/>
        <w:jc w:val="both"/>
      </w:pPr>
      <w:r>
        <w:t xml:space="preserve">сообщать в уполномоченный федеральный орган, осуществляющий функции по надзору за деятельностью саморегулируемых организаций оценщиков, о возникновении своего несоответствия требованиям, предусмотренным </w:t>
      </w:r>
      <w:hyperlink w:anchor="P495" w:history="1">
        <w:r>
          <w:rPr>
            <w:color w:val="0000FF"/>
          </w:rPr>
          <w:t>частью третьей статьи 22</w:t>
        </w:r>
      </w:hyperlink>
      <w:r>
        <w:t xml:space="preserve"> настоящего Федерального закона, в течение десяти дней с момента выявления такого несоответствия;</w:t>
      </w:r>
    </w:p>
    <w:p w:rsidR="003E2DD3" w:rsidRDefault="003E2DD3">
      <w:pPr>
        <w:pStyle w:val="ConsPlusNormal"/>
        <w:ind w:firstLine="540"/>
        <w:jc w:val="both"/>
      </w:pPr>
      <w:r>
        <w:t xml:space="preserve">отказать в принятии в члены саморегулируемой организации оценщиков в случаях, установленных настоящим Федеральным </w:t>
      </w:r>
      <w:hyperlink w:anchor="P676" w:history="1">
        <w:r>
          <w:rPr>
            <w:color w:val="0000FF"/>
          </w:rPr>
          <w:t>законом</w:t>
        </w:r>
      </w:hyperlink>
      <w:r>
        <w:t>;</w:t>
      </w:r>
    </w:p>
    <w:p w:rsidR="003E2DD3" w:rsidRDefault="003E2DD3">
      <w:pPr>
        <w:pStyle w:val="ConsPlusNormal"/>
        <w:ind w:firstLine="540"/>
        <w:jc w:val="both"/>
      </w:pPr>
      <w:r>
        <w:t>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3E2DD3" w:rsidRDefault="003E2DD3">
      <w:pPr>
        <w:pStyle w:val="ConsPlusNormal"/>
        <w:jc w:val="both"/>
      </w:pPr>
      <w:r>
        <w:t xml:space="preserve">(в ред. Федерального </w:t>
      </w:r>
      <w:hyperlink r:id="rId220" w:history="1">
        <w:r>
          <w:rPr>
            <w:color w:val="0000FF"/>
          </w:rPr>
          <w:t>закона</w:t>
        </w:r>
      </w:hyperlink>
      <w:r>
        <w:t xml:space="preserve"> от 21.07.2014 N 225-ФЗ)</w:t>
      </w:r>
    </w:p>
    <w:p w:rsidR="003E2DD3" w:rsidRDefault="003E2DD3">
      <w:pPr>
        <w:pStyle w:val="ConsPlusNormal"/>
        <w:ind w:firstLine="540"/>
        <w:jc w:val="both"/>
      </w:pPr>
      <w:r>
        <w:t xml:space="preserve">вести реестр членов саморегулируемой организации оценщиков и предоставлять доступ к информации, содержащейся в этом реестре, заинтересованным лицам с соблюдением требований настоящего Федерального закона, Федерального </w:t>
      </w:r>
      <w:hyperlink r:id="rId221"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w:t>
      </w:r>
      <w:hyperlink r:id="rId222" w:history="1">
        <w:r>
          <w:rPr>
            <w:color w:val="0000FF"/>
          </w:rPr>
          <w:t>актов</w:t>
        </w:r>
      </w:hyperlink>
      <w:r>
        <w:t xml:space="preserve"> Российской Федерации;</w:t>
      </w:r>
    </w:p>
    <w:p w:rsidR="003E2DD3" w:rsidRDefault="003E2DD3">
      <w:pPr>
        <w:pStyle w:val="ConsPlusNormal"/>
        <w:jc w:val="both"/>
      </w:pPr>
      <w:r>
        <w:t xml:space="preserve">(в ред. Федерального </w:t>
      </w:r>
      <w:hyperlink r:id="rId223" w:history="1">
        <w:r>
          <w:rPr>
            <w:color w:val="0000FF"/>
          </w:rPr>
          <w:t>закона</w:t>
        </w:r>
      </w:hyperlink>
      <w:r>
        <w:t xml:space="preserve"> от 07.06.2013 N 113-ФЗ)</w:t>
      </w:r>
    </w:p>
    <w:p w:rsidR="003E2DD3" w:rsidRDefault="003E2DD3">
      <w:pPr>
        <w:pStyle w:val="ConsPlusNormal"/>
        <w:ind w:firstLine="540"/>
        <w:jc w:val="both"/>
      </w:pPr>
      <w:r>
        <w:t>организовывать проведение профессиональной переподготовки оценщиков;</w:t>
      </w:r>
    </w:p>
    <w:p w:rsidR="003E2DD3" w:rsidRDefault="003E2DD3">
      <w:pPr>
        <w:pStyle w:val="ConsPlusNormal"/>
        <w:ind w:firstLine="540"/>
        <w:jc w:val="both"/>
      </w:pPr>
      <w:r>
        <w:t xml:space="preserve">абзац утратил силу. - Федеральный </w:t>
      </w:r>
      <w:hyperlink r:id="rId224" w:history="1">
        <w:r>
          <w:rPr>
            <w:color w:val="0000FF"/>
          </w:rPr>
          <w:t>закон</w:t>
        </w:r>
      </w:hyperlink>
      <w:r>
        <w:t xml:space="preserve"> от 02.06.2016 N 172-ФЗ;</w:t>
      </w:r>
    </w:p>
    <w:p w:rsidR="003E2DD3" w:rsidRDefault="003E2DD3">
      <w:pPr>
        <w:pStyle w:val="ConsPlusNormal"/>
        <w:ind w:firstLine="540"/>
        <w:jc w:val="both"/>
      </w:pPr>
      <w:r>
        <w:t>представлять в уполномоченный федеральный орган 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с даты такого вступления или такого выхода;</w:t>
      </w:r>
    </w:p>
    <w:p w:rsidR="003E2DD3" w:rsidRDefault="003E2DD3">
      <w:pPr>
        <w:pStyle w:val="ConsPlusNormal"/>
        <w:jc w:val="both"/>
      </w:pPr>
      <w:r>
        <w:t xml:space="preserve">(абзац введен Федеральным </w:t>
      </w:r>
      <w:hyperlink r:id="rId225" w:history="1">
        <w:r>
          <w:rPr>
            <w:color w:val="0000FF"/>
          </w:rPr>
          <w:t>законом</w:t>
        </w:r>
      </w:hyperlink>
      <w:r>
        <w:t xml:space="preserve"> от 21.07.2014 N 225-ФЗ)</w:t>
      </w:r>
    </w:p>
    <w:p w:rsidR="003E2DD3" w:rsidRDefault="003E2DD3">
      <w:pPr>
        <w:pStyle w:val="ConsPlusNormal"/>
        <w:ind w:firstLine="540"/>
        <w:jc w:val="both"/>
      </w:pPr>
      <w:bookmarkStart w:id="5" w:name="P556"/>
      <w:bookmarkEnd w:id="5"/>
      <w:r>
        <w:t xml:space="preserve">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w:t>
      </w:r>
      <w:hyperlink r:id="rId226" w:history="1">
        <w:r>
          <w:rPr>
            <w:color w:val="0000FF"/>
          </w:rPr>
          <w:t>порядке</w:t>
        </w:r>
      </w:hyperlink>
      <w:r>
        <w:t>,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jc w:val="both"/>
      </w:pPr>
      <w:r>
        <w:t xml:space="preserve">(абзац введен Федеральным </w:t>
      </w:r>
      <w:hyperlink r:id="rId227" w:history="1">
        <w:r>
          <w:rPr>
            <w:color w:val="0000FF"/>
          </w:rPr>
          <w:t>законом</w:t>
        </w:r>
      </w:hyperlink>
      <w:r>
        <w:t xml:space="preserve"> от 21.07.2014 N 225-ФЗ)</w:t>
      </w:r>
    </w:p>
    <w:p w:rsidR="003E2DD3" w:rsidRDefault="003E2DD3">
      <w:pPr>
        <w:pStyle w:val="ConsPlusNormal"/>
        <w:ind w:firstLine="540"/>
        <w:jc w:val="both"/>
      </w:pPr>
      <w: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3E2DD3" w:rsidRDefault="003E2DD3">
      <w:pPr>
        <w:pStyle w:val="ConsPlusNormal"/>
        <w:jc w:val="both"/>
      </w:pPr>
      <w:r>
        <w:t xml:space="preserve">(абзац введен Федеральным </w:t>
      </w:r>
      <w:hyperlink r:id="rId228" w:history="1">
        <w:r>
          <w:rPr>
            <w:color w:val="0000FF"/>
          </w:rPr>
          <w:t>законом</w:t>
        </w:r>
      </w:hyperlink>
      <w:r>
        <w:t xml:space="preserve"> от 21.07.2014 N 225-ФЗ)</w:t>
      </w:r>
    </w:p>
    <w:p w:rsidR="003E2DD3" w:rsidRDefault="003E2DD3">
      <w:pPr>
        <w:pStyle w:val="ConsPlusNormal"/>
        <w:ind w:firstLine="540"/>
        <w:jc w:val="both"/>
      </w:pPr>
      <w:r>
        <w:t>хранить все поступившие в саморегулируемую организацию оценщиков жалобы и материалы проверки в течение пяти лет,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w:t>
      </w:r>
    </w:p>
    <w:p w:rsidR="003E2DD3" w:rsidRDefault="003E2DD3">
      <w:pPr>
        <w:pStyle w:val="ConsPlusNormal"/>
        <w:jc w:val="both"/>
      </w:pPr>
      <w:r>
        <w:t xml:space="preserve">(абзац введен Федеральным </w:t>
      </w:r>
      <w:hyperlink r:id="rId229" w:history="1">
        <w:r>
          <w:rPr>
            <w:color w:val="0000FF"/>
          </w:rPr>
          <w:t>законом</w:t>
        </w:r>
      </w:hyperlink>
      <w:r>
        <w:t xml:space="preserve"> от 21.07.2014 N 225-ФЗ; в ред. Федерального </w:t>
      </w:r>
      <w:hyperlink r:id="rId230" w:history="1">
        <w:r>
          <w:rPr>
            <w:color w:val="0000FF"/>
          </w:rPr>
          <w:t>закона</w:t>
        </w:r>
      </w:hyperlink>
      <w:r>
        <w:t xml:space="preserve"> от 02.06.2016 N 172-ФЗ)</w:t>
      </w:r>
    </w:p>
    <w:p w:rsidR="003E2DD3" w:rsidRDefault="003E2DD3">
      <w:pPr>
        <w:pStyle w:val="ConsPlusNormal"/>
        <w:ind w:firstLine="540"/>
        <w:jc w:val="both"/>
      </w:pPr>
    </w:p>
    <w:p w:rsidR="003E2DD3" w:rsidRDefault="003E2DD3">
      <w:pPr>
        <w:pStyle w:val="ConsPlusNormal"/>
        <w:ind w:firstLine="540"/>
        <w:jc w:val="both"/>
      </w:pPr>
      <w:r>
        <w:t>Статья 22.3. Раскрытие информации саморегулируемой организацией оценщиков</w:t>
      </w:r>
    </w:p>
    <w:p w:rsidR="003E2DD3" w:rsidRDefault="003E2DD3">
      <w:pPr>
        <w:pStyle w:val="ConsPlusNormal"/>
        <w:ind w:firstLine="540"/>
        <w:jc w:val="both"/>
      </w:pPr>
      <w:r>
        <w:t xml:space="preserve">(введена Федеральным </w:t>
      </w:r>
      <w:hyperlink r:id="rId231" w:history="1">
        <w:r>
          <w:rPr>
            <w:color w:val="0000FF"/>
          </w:rPr>
          <w:t>законом</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bookmarkStart w:id="6" w:name="P566"/>
      <w:bookmarkEnd w:id="6"/>
      <w:r>
        <w:t xml:space="preserve">Саморегулируемая организация оценщиков наряду с информацией, предусмотренной Федеральным </w:t>
      </w:r>
      <w:hyperlink r:id="rId232" w:history="1">
        <w:r>
          <w:rPr>
            <w:color w:val="0000FF"/>
          </w:rPr>
          <w:t>законом</w:t>
        </w:r>
      </w:hyperlink>
      <w:r>
        <w:t xml:space="preserve"> от 1 декабря 2007 года N 315-ФЗ "О саморегулируемых организациях", обязана разместить на официальном сайте саморегулируемой организации оценщиков в информационно-телекоммуникационной сети "Интернет":</w:t>
      </w:r>
    </w:p>
    <w:p w:rsidR="003E2DD3" w:rsidRDefault="003E2DD3">
      <w:pPr>
        <w:pStyle w:val="ConsPlusNormal"/>
        <w:jc w:val="both"/>
      </w:pPr>
      <w:r>
        <w:t xml:space="preserve">(в ред. Федерального </w:t>
      </w:r>
      <w:hyperlink r:id="rId233" w:history="1">
        <w:r>
          <w:rPr>
            <w:color w:val="0000FF"/>
          </w:rPr>
          <w:t>закона</w:t>
        </w:r>
      </w:hyperlink>
      <w:r>
        <w:t xml:space="preserve"> от 07.06.2013 N 113-ФЗ)</w:t>
      </w:r>
    </w:p>
    <w:p w:rsidR="003E2DD3" w:rsidRDefault="003E2DD3">
      <w:pPr>
        <w:pStyle w:val="ConsPlusNormal"/>
        <w:ind w:firstLine="540"/>
        <w:jc w:val="both"/>
      </w:pPr>
      <w:r>
        <w:t>учредительные документы;</w:t>
      </w:r>
    </w:p>
    <w:p w:rsidR="003E2DD3" w:rsidRDefault="003E2DD3">
      <w:pPr>
        <w:pStyle w:val="ConsPlusNormal"/>
        <w:ind w:firstLine="540"/>
        <w:jc w:val="both"/>
      </w:pPr>
      <w:r>
        <w:t>правила деловой и профессиональной этики;</w:t>
      </w:r>
    </w:p>
    <w:p w:rsidR="003E2DD3" w:rsidRDefault="003E2DD3">
      <w:pPr>
        <w:pStyle w:val="ConsPlusNormal"/>
        <w:jc w:val="both"/>
      </w:pPr>
      <w:r>
        <w:t xml:space="preserve">(в ред. Федерального </w:t>
      </w:r>
      <w:hyperlink r:id="rId234" w:history="1">
        <w:r>
          <w:rPr>
            <w:color w:val="0000FF"/>
          </w:rPr>
          <w:t>закона</w:t>
        </w:r>
      </w:hyperlink>
      <w:r>
        <w:t xml:space="preserve"> от 07.06.2013 N 113-ФЗ)</w:t>
      </w:r>
    </w:p>
    <w:p w:rsidR="003E2DD3" w:rsidRDefault="003E2DD3">
      <w:pPr>
        <w:pStyle w:val="ConsPlusNormal"/>
        <w:ind w:firstLine="540"/>
        <w:jc w:val="both"/>
      </w:pPr>
      <w:r>
        <w:t>положения о коллегиальном органе управления саморегулируемой организации оценщиков,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
    <w:p w:rsidR="003E2DD3" w:rsidRDefault="003E2DD3">
      <w:pPr>
        <w:pStyle w:val="ConsPlusNormal"/>
        <w:jc w:val="both"/>
      </w:pPr>
      <w:r>
        <w:t xml:space="preserve">(в ред. Федерального </w:t>
      </w:r>
      <w:hyperlink r:id="rId235" w:history="1">
        <w:r>
          <w:rPr>
            <w:color w:val="0000FF"/>
          </w:rPr>
          <w:t>закона</w:t>
        </w:r>
      </w:hyperlink>
      <w:r>
        <w:t xml:space="preserve"> от 21.07.2014 N 225-ФЗ)</w:t>
      </w:r>
    </w:p>
    <w:p w:rsidR="003E2DD3" w:rsidRDefault="003E2DD3">
      <w:pPr>
        <w:pStyle w:val="ConsPlusNormal"/>
        <w:ind w:firstLine="540"/>
        <w:jc w:val="both"/>
      </w:pPr>
      <w:r>
        <w:t xml:space="preserve">абзацы пятый - шестой утратили силу. - Федеральный </w:t>
      </w:r>
      <w:hyperlink r:id="rId236" w:history="1">
        <w:r>
          <w:rPr>
            <w:color w:val="0000FF"/>
          </w:rPr>
          <w:t>закон</w:t>
        </w:r>
      </w:hyperlink>
      <w:r>
        <w:t xml:space="preserve"> от 07.06.2013 N 113-ФЗ;</w:t>
      </w:r>
    </w:p>
    <w:p w:rsidR="003E2DD3" w:rsidRDefault="003E2DD3">
      <w:pPr>
        <w:pStyle w:val="ConsPlusNormal"/>
        <w:ind w:firstLine="540"/>
        <w:jc w:val="both"/>
      </w:pPr>
      <w:r>
        <w:t xml:space="preserve">информацию о несоответствии саморегулируемой организации оценщиков установленным </w:t>
      </w:r>
      <w:hyperlink w:anchor="P495" w:history="1">
        <w:r>
          <w:rPr>
            <w:color w:val="0000FF"/>
          </w:rPr>
          <w:t>частью третьей статьи 22</w:t>
        </w:r>
      </w:hyperlink>
      <w:r>
        <w:t xml:space="preserve"> настоящего Федерального закона требованиям (в том числе информацию о дате возникновения несоответствия саморегулируемой организации оценщиков указанным требованиям, о мерах, предпринимаемых и (или) планируемых саморегулируемой организацией оценщиков для устранения такого несоответствия);</w:t>
      </w:r>
    </w:p>
    <w:p w:rsidR="003E2DD3" w:rsidRDefault="003E2DD3">
      <w:pPr>
        <w:pStyle w:val="ConsPlusNormal"/>
        <w:ind w:firstLine="540"/>
        <w:jc w:val="both"/>
      </w:pPr>
      <w:r>
        <w:t xml:space="preserve">абзац утратил силу. - Федеральный </w:t>
      </w:r>
      <w:hyperlink r:id="rId237" w:history="1">
        <w:r>
          <w:rPr>
            <w:color w:val="0000FF"/>
          </w:rPr>
          <w:t>закон</w:t>
        </w:r>
      </w:hyperlink>
      <w:r>
        <w:t xml:space="preserve"> от 07.06.2013 N 113-ФЗ;</w:t>
      </w:r>
    </w:p>
    <w:p w:rsidR="003E2DD3" w:rsidRDefault="003E2DD3">
      <w:pPr>
        <w:pStyle w:val="ConsPlusNormal"/>
        <w:ind w:firstLine="540"/>
        <w:jc w:val="both"/>
      </w:pPr>
      <w:r>
        <w:t>информацию об отчетах своих членов, дата составления которых предшествует не более чем на три года дате размещения указанной информации,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 заключившего договор на проведение оценки (при наличии);</w:t>
      </w:r>
    </w:p>
    <w:p w:rsidR="003E2DD3" w:rsidRDefault="003E2DD3">
      <w:pPr>
        <w:pStyle w:val="ConsPlusNormal"/>
        <w:jc w:val="both"/>
      </w:pPr>
      <w:r>
        <w:t xml:space="preserve">(в ред. Федерального </w:t>
      </w:r>
      <w:hyperlink r:id="rId238" w:history="1">
        <w:r>
          <w:rPr>
            <w:color w:val="0000FF"/>
          </w:rPr>
          <w:t>закона</w:t>
        </w:r>
      </w:hyperlink>
      <w:r>
        <w:t xml:space="preserve"> от 21.07.2014 N 225-ФЗ)</w:t>
      </w:r>
    </w:p>
    <w:p w:rsidR="003E2DD3" w:rsidRDefault="003E2DD3">
      <w:pPr>
        <w:pStyle w:val="ConsPlusNormal"/>
        <w:ind w:firstLine="540"/>
        <w:jc w:val="both"/>
      </w:pPr>
      <w:r>
        <w:t xml:space="preserve">абзацы десятый - тринадцатый утратили силу. - Федеральный </w:t>
      </w:r>
      <w:hyperlink r:id="rId239" w:history="1">
        <w:r>
          <w:rPr>
            <w:color w:val="0000FF"/>
          </w:rPr>
          <w:t>закон</w:t>
        </w:r>
      </w:hyperlink>
      <w:r>
        <w:t xml:space="preserve"> от 07.06.2013 N 113-ФЗ;</w:t>
      </w:r>
    </w:p>
    <w:p w:rsidR="003E2DD3" w:rsidRDefault="003E2DD3">
      <w:pPr>
        <w:pStyle w:val="ConsPlusNormal"/>
        <w:ind w:firstLine="540"/>
        <w:jc w:val="both"/>
      </w:pPr>
      <w:r>
        <w:t>информацию о приобретении должностными лицами или работниками саморегулируемой организации оценщиков или их аффилированными лицами ценных бумаг, эмитентами которых или должниками по которым являются юридические лица, с которыми члены саморегулируемой организации оценщиков заключили трудовые договоры;</w:t>
      </w:r>
    </w:p>
    <w:p w:rsidR="003E2DD3" w:rsidRDefault="003E2DD3">
      <w:pPr>
        <w:pStyle w:val="ConsPlusNormal"/>
        <w:ind w:firstLine="540"/>
        <w:jc w:val="both"/>
      </w:pPr>
      <w:r>
        <w:t xml:space="preserve">абзац утратил силу. - Федеральный </w:t>
      </w:r>
      <w:hyperlink r:id="rId240" w:history="1">
        <w:r>
          <w:rPr>
            <w:color w:val="0000FF"/>
          </w:rPr>
          <w:t>закон</w:t>
        </w:r>
      </w:hyperlink>
      <w:r>
        <w:t xml:space="preserve"> от 07.06.2013 N 113-ФЗ;</w:t>
      </w:r>
    </w:p>
    <w:p w:rsidR="003E2DD3" w:rsidRDefault="003E2DD3">
      <w:pPr>
        <w:pStyle w:val="ConsPlusNormal"/>
        <w:ind w:firstLine="540"/>
        <w:jc w:val="both"/>
      </w:pPr>
      <w:r>
        <w:t>информацию о возникновении конфликта интересов между саморегулируемой организацией оценщиков и ее членами;</w:t>
      </w:r>
    </w:p>
    <w:p w:rsidR="003E2DD3" w:rsidRDefault="003E2DD3">
      <w:pPr>
        <w:pStyle w:val="ConsPlusNormal"/>
        <w:ind w:firstLine="540"/>
        <w:jc w:val="both"/>
      </w:pPr>
      <w:r>
        <w:t>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3E2DD3" w:rsidRDefault="003E2DD3">
      <w:pPr>
        <w:pStyle w:val="ConsPlusNormal"/>
        <w:jc w:val="both"/>
      </w:pPr>
      <w:r>
        <w:t xml:space="preserve">(абзац введен Федеральным </w:t>
      </w:r>
      <w:hyperlink r:id="rId241" w:history="1">
        <w:r>
          <w:rPr>
            <w:color w:val="0000FF"/>
          </w:rPr>
          <w:t>законом</w:t>
        </w:r>
      </w:hyperlink>
      <w:r>
        <w:t xml:space="preserve"> от 21.07.2014 N 225-ФЗ)</w:t>
      </w:r>
    </w:p>
    <w:p w:rsidR="003E2DD3" w:rsidRDefault="003E2DD3">
      <w:pPr>
        <w:pStyle w:val="ConsPlusNormal"/>
        <w:ind w:firstLine="540"/>
        <w:jc w:val="both"/>
      </w:pPr>
      <w:r>
        <w:t>информацию о приостановлении права осуществления оценочной деятельности членом саморегулируемой организации оценщиков, в том числе о периоде и об основаниях приостановления такого права;</w:t>
      </w:r>
    </w:p>
    <w:p w:rsidR="003E2DD3" w:rsidRDefault="003E2DD3">
      <w:pPr>
        <w:pStyle w:val="ConsPlusNormal"/>
        <w:jc w:val="both"/>
      </w:pPr>
      <w:r>
        <w:t xml:space="preserve">(абзац введен Федеральным </w:t>
      </w:r>
      <w:hyperlink r:id="rId242" w:history="1">
        <w:r>
          <w:rPr>
            <w:color w:val="0000FF"/>
          </w:rPr>
          <w:t>законом</w:t>
        </w:r>
      </w:hyperlink>
      <w:r>
        <w:t xml:space="preserve"> от 21.07.2014 N 225-ФЗ; в ред. Федерального </w:t>
      </w:r>
      <w:hyperlink r:id="rId243" w:history="1">
        <w:r>
          <w:rPr>
            <w:color w:val="0000FF"/>
          </w:rPr>
          <w:t>закона</w:t>
        </w:r>
      </w:hyperlink>
      <w:r>
        <w:t xml:space="preserve"> от 08.06.2015 N 145-ФЗ)</w:t>
      </w:r>
    </w:p>
    <w:p w:rsidR="003E2DD3" w:rsidRDefault="003E2DD3">
      <w:pPr>
        <w:pStyle w:val="ConsPlusNormal"/>
        <w:ind w:firstLine="540"/>
        <w:jc w:val="both"/>
      </w:pPr>
      <w: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p w:rsidR="003E2DD3" w:rsidRDefault="003E2DD3">
      <w:pPr>
        <w:pStyle w:val="ConsPlusNormal"/>
        <w:jc w:val="both"/>
      </w:pPr>
      <w:r>
        <w:t xml:space="preserve">(абзац введен Федеральным </w:t>
      </w:r>
      <w:hyperlink r:id="rId244" w:history="1">
        <w:r>
          <w:rPr>
            <w:color w:val="0000FF"/>
          </w:rPr>
          <w:t>законом</w:t>
        </w:r>
      </w:hyperlink>
      <w:r>
        <w:t xml:space="preserve"> от 21.07.2014 N 225-ФЗ)</w:t>
      </w:r>
    </w:p>
    <w:p w:rsidR="003E2DD3" w:rsidRDefault="003E2DD3">
      <w:pPr>
        <w:pStyle w:val="ConsPlusNormal"/>
        <w:ind w:firstLine="540"/>
        <w:jc w:val="both"/>
      </w:pPr>
      <w:r>
        <w:t>информацию об утвержденном размере платы за проведение экспертизы отчета, о порядке проведения экспертизы отчета и о результатах экспертизы, проведенной ее членами, с указанием даты составления и порядкового номера отчета, даты составления и порядкового номера экспертного заключения, сведений об эксперте или экспертах (фамилия, имя и (при наличии) отчество), проводивших такую экспертизу, вывода, полученного в результате проведения такой экспертизы.</w:t>
      </w:r>
    </w:p>
    <w:p w:rsidR="003E2DD3" w:rsidRDefault="003E2DD3">
      <w:pPr>
        <w:pStyle w:val="ConsPlusNormal"/>
        <w:jc w:val="both"/>
      </w:pPr>
      <w:r>
        <w:t xml:space="preserve">(абзац введен Федеральным </w:t>
      </w:r>
      <w:hyperlink r:id="rId245" w:history="1">
        <w:r>
          <w:rPr>
            <w:color w:val="0000FF"/>
          </w:rPr>
          <w:t>законом</w:t>
        </w:r>
      </w:hyperlink>
      <w:r>
        <w:t xml:space="preserve"> от 08.06.2015 N 145-ФЗ)</w:t>
      </w:r>
    </w:p>
    <w:p w:rsidR="003E2DD3" w:rsidRDefault="003E2DD3">
      <w:pPr>
        <w:pStyle w:val="ConsPlusNormal"/>
        <w:ind w:firstLine="540"/>
        <w:jc w:val="both"/>
      </w:pPr>
      <w:r>
        <w:t xml:space="preserve">Саморегулируемая организация оценщиков обязана разместить на официальном сайте саморегулируемой организации оценщиков в информационно-телекоммуникационной сети "Интернет" все изменения, внесенные в документы, или изменение информации, определенной </w:t>
      </w:r>
      <w:hyperlink w:anchor="P566" w:history="1">
        <w:r>
          <w:rPr>
            <w:color w:val="0000FF"/>
          </w:rPr>
          <w:t>частью первой</w:t>
        </w:r>
      </w:hyperlink>
      <w:r>
        <w:t xml:space="preserve"> настоящей статьи, не позднее дня, следующего за днем, когда такие изменения были приняты, произошли или стали известны саморегулируемой организации оценщиков.</w:t>
      </w:r>
    </w:p>
    <w:p w:rsidR="003E2DD3" w:rsidRDefault="003E2DD3">
      <w:pPr>
        <w:pStyle w:val="ConsPlusNormal"/>
        <w:jc w:val="both"/>
      </w:pPr>
      <w:r>
        <w:t xml:space="preserve">(в ред. Федерального </w:t>
      </w:r>
      <w:hyperlink r:id="rId246" w:history="1">
        <w:r>
          <w:rPr>
            <w:color w:val="0000FF"/>
          </w:rPr>
          <w:t>закона</w:t>
        </w:r>
      </w:hyperlink>
      <w:r>
        <w:t xml:space="preserve"> от 11.07.2011 N 200-ФЗ)</w:t>
      </w:r>
    </w:p>
    <w:p w:rsidR="003E2DD3" w:rsidRDefault="003E2DD3">
      <w:pPr>
        <w:pStyle w:val="ConsPlusNormal"/>
        <w:ind w:firstLine="540"/>
        <w:jc w:val="both"/>
      </w:pPr>
      <w:r>
        <w:t xml:space="preserve">Саморегулируемая организация оценщиков обязана разработать и утвердить положение о раскрытии информации, в котором с учетом требований настоящего Федерального закона и Федерального </w:t>
      </w:r>
      <w:hyperlink r:id="rId247" w:history="1">
        <w:r>
          <w:rPr>
            <w:color w:val="0000FF"/>
          </w:rPr>
          <w:t>закона</w:t>
        </w:r>
      </w:hyperlink>
      <w:r>
        <w:t xml:space="preserve"> от 1 декабря 2007 года N 315-ФЗ "О саморегулируемых организациях" устанавливаются:</w:t>
      </w:r>
    </w:p>
    <w:p w:rsidR="003E2DD3" w:rsidRDefault="003E2DD3">
      <w:pPr>
        <w:pStyle w:val="ConsPlusNormal"/>
        <w:jc w:val="both"/>
      </w:pPr>
      <w:r>
        <w:t xml:space="preserve">(в ред. Федерального </w:t>
      </w:r>
      <w:hyperlink r:id="rId248" w:history="1">
        <w:r>
          <w:rPr>
            <w:color w:val="0000FF"/>
          </w:rPr>
          <w:t>закона</w:t>
        </w:r>
      </w:hyperlink>
      <w:r>
        <w:t xml:space="preserve"> от 07.06.2013 N 113-ФЗ)</w:t>
      </w:r>
    </w:p>
    <w:p w:rsidR="003E2DD3" w:rsidRDefault="003E2DD3">
      <w:pPr>
        <w:pStyle w:val="ConsPlusNormal"/>
        <w:ind w:firstLine="540"/>
        <w:jc w:val="both"/>
      </w:pPr>
      <w:r>
        <w:t>порядок представления отчетности в саморегулируемую организацию оценщиков ее членами, объем содержания такой отчетности;</w:t>
      </w:r>
    </w:p>
    <w:p w:rsidR="003E2DD3" w:rsidRDefault="003E2DD3">
      <w:pPr>
        <w:pStyle w:val="ConsPlusNormal"/>
        <w:ind w:firstLine="540"/>
        <w:jc w:val="both"/>
      </w:pPr>
      <w:r>
        <w:t>объем публикуемой информации об отчетах членов саморегулируемой организации оценщиков;</w:t>
      </w:r>
    </w:p>
    <w:p w:rsidR="003E2DD3" w:rsidRDefault="003E2DD3">
      <w:pPr>
        <w:pStyle w:val="ConsPlusNormal"/>
        <w:ind w:firstLine="540"/>
        <w:jc w:val="both"/>
      </w:pPr>
      <w:r>
        <w:t>порядок предоставления информации, содержащейся в реестре членов саморегулируемой организации оценщиков, по запросам граждан и юридических лиц;</w:t>
      </w:r>
    </w:p>
    <w:p w:rsidR="003E2DD3" w:rsidRDefault="003E2DD3">
      <w:pPr>
        <w:pStyle w:val="ConsPlusNormal"/>
        <w:ind w:firstLine="540"/>
        <w:jc w:val="both"/>
      </w:pPr>
      <w:r>
        <w:t>иные не противоречащие настоящей статье требования;</w:t>
      </w:r>
    </w:p>
    <w:p w:rsidR="003E2DD3" w:rsidRDefault="003E2DD3">
      <w:pPr>
        <w:pStyle w:val="ConsPlusNormal"/>
      </w:pPr>
    </w:p>
    <w:p w:rsidR="003E2DD3" w:rsidRDefault="003E2DD3">
      <w:pPr>
        <w:pStyle w:val="ConsPlusNormal"/>
        <w:ind w:firstLine="540"/>
        <w:jc w:val="both"/>
      </w:pPr>
      <w:r>
        <w:t>Статья 23. Порядок включения некоммерческой организации в единый государственный реестр саморегулируемых организаций оценщиков</w:t>
      </w:r>
    </w:p>
    <w:p w:rsidR="003E2DD3" w:rsidRDefault="003E2DD3">
      <w:pPr>
        <w:pStyle w:val="ConsPlusNormal"/>
        <w:ind w:firstLine="540"/>
        <w:jc w:val="both"/>
      </w:pPr>
      <w:r>
        <w:t xml:space="preserve">(в ред. Федерального </w:t>
      </w:r>
      <w:hyperlink r:id="rId249" w:history="1">
        <w:r>
          <w:rPr>
            <w:color w:val="0000FF"/>
          </w:rPr>
          <w:t>закона</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 xml:space="preserve">Некоммерческая организация, удовлетворяющая требованиям </w:t>
      </w:r>
      <w:hyperlink w:anchor="P495" w:history="1">
        <w:r>
          <w:rPr>
            <w:color w:val="0000FF"/>
          </w:rPr>
          <w:t>части третьей статьи 22</w:t>
        </w:r>
      </w:hyperlink>
      <w:r>
        <w:t xml:space="preserve"> настоящего Федерального закона, вправе подать в уполномоченный федеральный орган, осуществляющий функции по надзору за деятельностью саморегулируемых организаций оценщиков, заявление о ее включении в единый государственный реестр саморегулируемых организаций оценщиков. За включение некоммерческой организации в единый государственный реестр саморегулируемых организаций оценщиков уплачивается государственная пошлина в размерах и порядке, которые установлены </w:t>
      </w:r>
      <w:hyperlink r:id="rId250" w:history="1">
        <w:r>
          <w:rPr>
            <w:color w:val="0000FF"/>
          </w:rPr>
          <w:t>законодательством</w:t>
        </w:r>
      </w:hyperlink>
      <w:r>
        <w:t xml:space="preserve"> Российской Федерации о налогах и сборах.</w:t>
      </w:r>
    </w:p>
    <w:p w:rsidR="003E2DD3" w:rsidRDefault="003E2DD3">
      <w:pPr>
        <w:pStyle w:val="ConsPlusNormal"/>
        <w:jc w:val="both"/>
      </w:pPr>
      <w:r>
        <w:t xml:space="preserve">(в ред. Федерального </w:t>
      </w:r>
      <w:hyperlink r:id="rId251" w:history="1">
        <w:r>
          <w:rPr>
            <w:color w:val="0000FF"/>
          </w:rPr>
          <w:t>закона</w:t>
        </w:r>
      </w:hyperlink>
      <w:r>
        <w:t xml:space="preserve"> от 27.12.2009 N 374-ФЗ)</w:t>
      </w:r>
    </w:p>
    <w:p w:rsidR="003E2DD3" w:rsidRDefault="003E2DD3">
      <w:pPr>
        <w:pStyle w:val="ConsPlusNormal"/>
        <w:ind w:firstLine="540"/>
        <w:jc w:val="both"/>
      </w:pPr>
      <w:bookmarkStart w:id="7" w:name="P604"/>
      <w:bookmarkEnd w:id="7"/>
      <w:r>
        <w:t xml:space="preserve">Для включения сведений о некоммерческой организации в единый государственный реестр саморегулируемых организаций оценщиков некоммерческая организация представляет в уполномоченный федеральный </w:t>
      </w:r>
      <w:hyperlink r:id="rId252" w:history="1">
        <w:r>
          <w:rPr>
            <w:color w:val="0000FF"/>
          </w:rPr>
          <w:t>орган</w:t>
        </w:r>
      </w:hyperlink>
      <w:r>
        <w:t>, осуществляющий функции по надзору за деятельностью саморегулируемых организаций оценщиков, следующие документы:</w:t>
      </w:r>
    </w:p>
    <w:p w:rsidR="003E2DD3" w:rsidRDefault="003E2DD3">
      <w:pPr>
        <w:pStyle w:val="ConsPlusNormal"/>
        <w:jc w:val="both"/>
      </w:pPr>
      <w:r>
        <w:t xml:space="preserve">(в ред. Федерального </w:t>
      </w:r>
      <w:hyperlink r:id="rId253" w:history="1">
        <w:r>
          <w:rPr>
            <w:color w:val="0000FF"/>
          </w:rPr>
          <w:t>закона</w:t>
        </w:r>
      </w:hyperlink>
      <w:r>
        <w:t xml:space="preserve"> от 03.12.2011 N 383-ФЗ)</w:t>
      </w:r>
    </w:p>
    <w:p w:rsidR="003E2DD3" w:rsidRDefault="003E2DD3">
      <w:pPr>
        <w:pStyle w:val="ConsPlusNormal"/>
        <w:ind w:firstLine="540"/>
        <w:jc w:val="both"/>
      </w:pPr>
      <w:r>
        <w:t>заявление о включении в единый государственный реестр саморегулируемых организаций оценщиков с указанием наименования некоммерческой организации, основного государственного регистрационного номера, идентификационного номера налогоплательщика, адреса официального сайта саморегулируемой организации оценщиков в информационно-телекоммуникационной сети "Интернет";</w:t>
      </w:r>
    </w:p>
    <w:p w:rsidR="003E2DD3" w:rsidRDefault="003E2DD3">
      <w:pPr>
        <w:pStyle w:val="ConsPlusNormal"/>
        <w:jc w:val="both"/>
      </w:pPr>
      <w:r>
        <w:t xml:space="preserve">(в ред. Федеральных законов от 03.12.2011 </w:t>
      </w:r>
      <w:hyperlink r:id="rId254" w:history="1">
        <w:r>
          <w:rPr>
            <w:color w:val="0000FF"/>
          </w:rPr>
          <w:t>N 383-ФЗ</w:t>
        </w:r>
      </w:hyperlink>
      <w:r>
        <w:t xml:space="preserve">, от 07.06.2013 </w:t>
      </w:r>
      <w:hyperlink r:id="rId255" w:history="1">
        <w:r>
          <w:rPr>
            <w:color w:val="0000FF"/>
          </w:rPr>
          <w:t>N 113-ФЗ</w:t>
        </w:r>
      </w:hyperlink>
      <w:r>
        <w:t>)</w:t>
      </w:r>
    </w:p>
    <w:p w:rsidR="003E2DD3" w:rsidRDefault="003E2DD3">
      <w:pPr>
        <w:pStyle w:val="ConsPlusNormal"/>
        <w:ind w:firstLine="540"/>
        <w:jc w:val="both"/>
      </w:pPr>
      <w:r>
        <w:t xml:space="preserve">засвидетельствованные в нотариальном </w:t>
      </w:r>
      <w:hyperlink r:id="rId256" w:history="1">
        <w:r>
          <w:rPr>
            <w:color w:val="0000FF"/>
          </w:rPr>
          <w:t>порядке</w:t>
        </w:r>
      </w:hyperlink>
      <w:r>
        <w:t xml:space="preserve"> копии учредительных документов;</w:t>
      </w:r>
    </w:p>
    <w:p w:rsidR="003E2DD3" w:rsidRDefault="003E2DD3">
      <w:pPr>
        <w:pStyle w:val="ConsPlusNormal"/>
        <w:ind w:firstLine="540"/>
        <w:jc w:val="both"/>
      </w:pPr>
      <w:r>
        <w:t xml:space="preserve">абзац утратил силу с 1 июля 2011 года. - Федеральный </w:t>
      </w:r>
      <w:hyperlink r:id="rId257" w:history="1">
        <w:r>
          <w:rPr>
            <w:color w:val="0000FF"/>
          </w:rPr>
          <w:t>закон</w:t>
        </w:r>
      </w:hyperlink>
      <w:r>
        <w:t xml:space="preserve"> от 01.07.2011 N 169-ФЗ;</w:t>
      </w:r>
    </w:p>
    <w:p w:rsidR="003E2DD3" w:rsidRDefault="003E2DD3">
      <w:pPr>
        <w:pStyle w:val="ConsPlusNormal"/>
        <w:ind w:firstLine="540"/>
        <w:jc w:val="both"/>
      </w:pPr>
      <w:r>
        <w:t>заверенные некоммерческой организацией копии документов об образовании и (или) о квалификации,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образования, дополнительными профессиональными программами в области оценочной деятельности;</w:t>
      </w:r>
    </w:p>
    <w:p w:rsidR="003E2DD3" w:rsidRDefault="003E2DD3">
      <w:pPr>
        <w:pStyle w:val="ConsPlusNormal"/>
        <w:jc w:val="both"/>
      </w:pPr>
      <w:r>
        <w:t xml:space="preserve">(в ред. Федеральных законов от 13.07.2007 </w:t>
      </w:r>
      <w:hyperlink r:id="rId258" w:history="1">
        <w:r>
          <w:rPr>
            <w:color w:val="0000FF"/>
          </w:rPr>
          <w:t>N 129-ФЗ</w:t>
        </w:r>
      </w:hyperlink>
      <w:r>
        <w:t xml:space="preserve">, от 02.07.2013 </w:t>
      </w:r>
      <w:hyperlink r:id="rId259" w:history="1">
        <w:r>
          <w:rPr>
            <w:color w:val="0000FF"/>
          </w:rPr>
          <w:t>N 185-ФЗ</w:t>
        </w:r>
      </w:hyperlink>
      <w:r>
        <w:t>)</w:t>
      </w:r>
    </w:p>
    <w:p w:rsidR="003E2DD3" w:rsidRDefault="003E2DD3">
      <w:pPr>
        <w:pStyle w:val="ConsPlusNormal"/>
        <w:ind w:firstLine="540"/>
        <w:jc w:val="both"/>
      </w:pPr>
      <w:r>
        <w:t>заверенные некоммерческой организацией копии положений о коллегиальном органе управления, о структурном подразделении, осуществляющем контроль за 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о дисциплинарном комитете;</w:t>
      </w:r>
    </w:p>
    <w:p w:rsidR="003E2DD3" w:rsidRDefault="003E2DD3">
      <w:pPr>
        <w:pStyle w:val="ConsPlusNormal"/>
        <w:jc w:val="both"/>
      </w:pPr>
      <w:r>
        <w:t xml:space="preserve">(в ред. Федерального </w:t>
      </w:r>
      <w:hyperlink r:id="rId260" w:history="1">
        <w:r>
          <w:rPr>
            <w:color w:val="0000FF"/>
          </w:rPr>
          <w:t>закона</w:t>
        </w:r>
      </w:hyperlink>
      <w:r>
        <w:t xml:space="preserve"> от 21.07.2014 N 225-ФЗ)</w:t>
      </w:r>
    </w:p>
    <w:p w:rsidR="003E2DD3" w:rsidRDefault="003E2DD3">
      <w:pPr>
        <w:pStyle w:val="ConsPlusNormal"/>
        <w:ind w:firstLine="540"/>
        <w:jc w:val="both"/>
      </w:pPr>
      <w:r>
        <w:t>заверенные некоммерческой организацией копии стандартов и правил оценочной деятельности;</w:t>
      </w:r>
    </w:p>
    <w:p w:rsidR="003E2DD3" w:rsidRDefault="003E2DD3">
      <w:pPr>
        <w:pStyle w:val="ConsPlusNormal"/>
        <w:ind w:firstLine="540"/>
        <w:jc w:val="both"/>
      </w:pPr>
      <w:r>
        <w:t xml:space="preserve">абзац утратил силу с 1 июля 2011 года. - Федеральный </w:t>
      </w:r>
      <w:hyperlink r:id="rId261" w:history="1">
        <w:r>
          <w:rPr>
            <w:color w:val="0000FF"/>
          </w:rPr>
          <w:t>закон</w:t>
        </w:r>
      </w:hyperlink>
      <w:r>
        <w:t xml:space="preserve"> от 01.07.2011 N 169-ФЗ;</w:t>
      </w:r>
    </w:p>
    <w:p w:rsidR="003E2DD3" w:rsidRDefault="003E2DD3">
      <w:pPr>
        <w:pStyle w:val="ConsPlusNormal"/>
        <w:ind w:firstLine="540"/>
        <w:jc w:val="both"/>
      </w:pPr>
      <w:r>
        <w:t>заверенные некоммерческой организацией копии документов, подтверждающих формирование компенсационного фонда в размере, установленном настоящим Федеральным законом;</w:t>
      </w:r>
    </w:p>
    <w:p w:rsidR="003E2DD3" w:rsidRDefault="003E2DD3">
      <w:pPr>
        <w:pStyle w:val="ConsPlusNormal"/>
        <w:ind w:firstLine="540"/>
        <w:jc w:val="both"/>
      </w:pPr>
      <w:r>
        <w:t>заверенные некоммерческой организацией копии заявлений ее членов о вступлении в эту организацию;</w:t>
      </w:r>
    </w:p>
    <w:p w:rsidR="003E2DD3" w:rsidRDefault="003E2DD3">
      <w:pPr>
        <w:pStyle w:val="ConsPlusNormal"/>
        <w:ind w:firstLine="540"/>
        <w:jc w:val="both"/>
      </w:pPr>
      <w:r>
        <w:t>заверенная некоммерческой организацией копия реестра членов некоммерческой организации, с указанием идентификационного номера налогоплательщика и паспортных данных (фамилии, имени, отчества, даты рождения,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3E2DD3" w:rsidRDefault="003E2DD3">
      <w:pPr>
        <w:pStyle w:val="ConsPlusNormal"/>
        <w:jc w:val="both"/>
      </w:pPr>
      <w:r>
        <w:t xml:space="preserve">(в ред. Федерального </w:t>
      </w:r>
      <w:hyperlink r:id="rId262" w:history="1">
        <w:r>
          <w:rPr>
            <w:color w:val="0000FF"/>
          </w:rPr>
          <w:t>закона</w:t>
        </w:r>
      </w:hyperlink>
      <w:r>
        <w:t xml:space="preserve"> от 03.12.2011 N 383-ФЗ)</w:t>
      </w:r>
    </w:p>
    <w:p w:rsidR="003E2DD3" w:rsidRDefault="003E2DD3">
      <w:pPr>
        <w:pStyle w:val="ConsPlusNormal"/>
        <w:ind w:firstLine="540"/>
        <w:jc w:val="both"/>
      </w:pPr>
      <w:r>
        <w:t>документ об уплате государственной пошлины;</w:t>
      </w:r>
    </w:p>
    <w:p w:rsidR="003E2DD3" w:rsidRDefault="003E2DD3">
      <w:pPr>
        <w:pStyle w:val="ConsPlusNormal"/>
        <w:jc w:val="both"/>
      </w:pPr>
      <w:r>
        <w:t xml:space="preserve">(абзац введен Федеральным </w:t>
      </w:r>
      <w:hyperlink r:id="rId263" w:history="1">
        <w:r>
          <w:rPr>
            <w:color w:val="0000FF"/>
          </w:rPr>
          <w:t>законом</w:t>
        </w:r>
      </w:hyperlink>
      <w:r>
        <w:t xml:space="preserve"> от 27.12.2009 N 374-ФЗ)</w:t>
      </w:r>
    </w:p>
    <w:p w:rsidR="003E2DD3" w:rsidRDefault="003E2DD3">
      <w:pPr>
        <w:pStyle w:val="ConsPlusNormal"/>
        <w:ind w:firstLine="540"/>
        <w:jc w:val="both"/>
      </w:pPr>
      <w:r>
        <w:t xml:space="preserve">абзац утратил силу. - Федеральный </w:t>
      </w:r>
      <w:hyperlink r:id="rId264" w:history="1">
        <w:r>
          <w:rPr>
            <w:color w:val="0000FF"/>
          </w:rPr>
          <w:t>закон</w:t>
        </w:r>
      </w:hyperlink>
      <w:r>
        <w:t xml:space="preserve"> от 02.06.2016 N 172-ФЗ;</w:t>
      </w:r>
    </w:p>
    <w:p w:rsidR="003E2DD3" w:rsidRDefault="003E2DD3">
      <w:pPr>
        <w:pStyle w:val="ConsPlusNormal"/>
        <w:ind w:firstLine="540"/>
        <w:jc w:val="both"/>
      </w:pPr>
      <w:r>
        <w:t>заверенные некоммерческой организацией копии договоров обязательного страхования ответственности оценщика в отношении каждого члена некоммерческой организации.</w:t>
      </w:r>
    </w:p>
    <w:p w:rsidR="003E2DD3" w:rsidRDefault="003E2DD3">
      <w:pPr>
        <w:pStyle w:val="ConsPlusNormal"/>
        <w:jc w:val="both"/>
      </w:pPr>
      <w:r>
        <w:t xml:space="preserve">(абзац введен Федеральным </w:t>
      </w:r>
      <w:hyperlink r:id="rId265" w:history="1">
        <w:r>
          <w:rPr>
            <w:color w:val="0000FF"/>
          </w:rPr>
          <w:t>законом</w:t>
        </w:r>
      </w:hyperlink>
      <w:r>
        <w:t xml:space="preserve"> от 21.07.2014 N 225-ФЗ)</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июля 2017 года Федеральным </w:t>
      </w:r>
      <w:hyperlink r:id="rId266" w:history="1">
        <w:r>
          <w:rPr>
            <w:color w:val="0000FF"/>
          </w:rPr>
          <w:t>законом</w:t>
        </w:r>
      </w:hyperlink>
      <w:r>
        <w:t xml:space="preserve"> от 02.06.2016 N 172-ФЗ часть вторая статьи 23 будет дополнена новым абзацем.</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bookmarkStart w:id="8" w:name="P629"/>
      <w:bookmarkEnd w:id="8"/>
      <w:r>
        <w:t>Для включения некоммерческой организации в единый государственный реестр саморегулируемых организаций оценщиков также необходимы следующие документы:</w:t>
      </w:r>
    </w:p>
    <w:p w:rsidR="003E2DD3" w:rsidRDefault="003E2DD3">
      <w:pPr>
        <w:pStyle w:val="ConsPlusNormal"/>
        <w:ind w:firstLine="540"/>
        <w:jc w:val="both"/>
      </w:pPr>
      <w:r>
        <w:t>засвидетельствованная в нотариальном порядке копия свидетельства о постановке некоммерческой организации на учет в налоговом органе;</w:t>
      </w:r>
    </w:p>
    <w:p w:rsidR="003E2DD3" w:rsidRDefault="003E2DD3">
      <w:pPr>
        <w:pStyle w:val="ConsPlusNormal"/>
        <w:ind w:firstLine="540"/>
        <w:jc w:val="both"/>
      </w:pPr>
      <w:r>
        <w:t>заверенные некоммерческой организацией копии справок об отсутствии у ее членов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3E2DD3" w:rsidRDefault="003E2DD3">
      <w:pPr>
        <w:pStyle w:val="ConsPlusNormal"/>
        <w:jc w:val="both"/>
      </w:pPr>
      <w:r>
        <w:t xml:space="preserve">(часть третья введена Федеральным </w:t>
      </w:r>
      <w:hyperlink r:id="rId267" w:history="1">
        <w:r>
          <w:rPr>
            <w:color w:val="0000FF"/>
          </w:rPr>
          <w:t>законом</w:t>
        </w:r>
      </w:hyperlink>
      <w:r>
        <w:t xml:space="preserve"> от 01.07.2011 N 169-ФЗ)</w:t>
      </w:r>
    </w:p>
    <w:p w:rsidR="003E2DD3" w:rsidRDefault="003E2DD3">
      <w:pPr>
        <w:pStyle w:val="ConsPlusNormal"/>
        <w:ind w:firstLine="540"/>
        <w:jc w:val="both"/>
      </w:pPr>
      <w:r>
        <w:t xml:space="preserve">В случае, если указанные в </w:t>
      </w:r>
      <w:hyperlink w:anchor="P629" w:history="1">
        <w:r>
          <w:rPr>
            <w:color w:val="0000FF"/>
          </w:rPr>
          <w:t>части третьей</w:t>
        </w:r>
      </w:hyperlink>
      <w:r>
        <w:t xml:space="preserve"> настоящей статьи документы не представлены некоммерческой организацией, уполномоченный федеральный </w:t>
      </w:r>
      <w:hyperlink r:id="rId268" w:history="1">
        <w:r>
          <w:rPr>
            <w:color w:val="0000FF"/>
          </w:rPr>
          <w:t>орган</w:t>
        </w:r>
      </w:hyperlink>
      <w:r>
        <w:t>, осуществляющий функции по надзору за деятельностью саморегулируемых организаций оценщиков, при рассмотрении заявления о включении некоммерческой организации в единый государственный реестр саморегулируемых организаций оценщиков запрашивает:</w:t>
      </w:r>
    </w:p>
    <w:p w:rsidR="003E2DD3" w:rsidRDefault="003E2DD3">
      <w:pPr>
        <w:pStyle w:val="ConsPlusNormal"/>
        <w:jc w:val="both"/>
      </w:pPr>
      <w:r>
        <w:t xml:space="preserve">(в ред. Федерального </w:t>
      </w:r>
      <w:hyperlink r:id="rId269" w:history="1">
        <w:r>
          <w:rPr>
            <w:color w:val="0000FF"/>
          </w:rPr>
          <w:t>закона</w:t>
        </w:r>
      </w:hyperlink>
      <w:r>
        <w:t xml:space="preserve"> от 03.12.2011 N 383-ФЗ)</w:t>
      </w:r>
    </w:p>
    <w:p w:rsidR="003E2DD3" w:rsidRDefault="003E2DD3">
      <w:pPr>
        <w:pStyle w:val="ConsPlusNormal"/>
        <w:ind w:firstLine="540"/>
        <w:jc w:val="both"/>
      </w:pPr>
      <w:r>
        <w:t>в налоговом органе сведения о постановке некоммерческой организации на учет в налоговом органе;</w:t>
      </w:r>
    </w:p>
    <w:p w:rsidR="003E2DD3" w:rsidRDefault="003E2DD3">
      <w:pPr>
        <w:pStyle w:val="ConsPlusNormal"/>
        <w:ind w:firstLine="540"/>
        <w:jc w:val="both"/>
      </w:pPr>
      <w:r>
        <w:t xml:space="preserve">в федеральном </w:t>
      </w:r>
      <w:hyperlink r:id="rId270" w:history="1">
        <w:r>
          <w:rPr>
            <w:color w:val="0000FF"/>
          </w:rPr>
          <w:t>органе</w:t>
        </w:r>
      </w:hyperlink>
      <w:r>
        <w:t xml:space="preserve"> исполнительной власти, осуществляющем функции по выработке и реализации государственной политики и нормативно-правовому регулированию в сфере внутренних дел, сведения об отсутствии у членов некоммерческой организации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3E2DD3" w:rsidRDefault="003E2DD3">
      <w:pPr>
        <w:pStyle w:val="ConsPlusNormal"/>
        <w:jc w:val="both"/>
      </w:pPr>
      <w:r>
        <w:t xml:space="preserve">(часть четвертая введена Федеральным </w:t>
      </w:r>
      <w:hyperlink r:id="rId271" w:history="1">
        <w:r>
          <w:rPr>
            <w:color w:val="0000FF"/>
          </w:rPr>
          <w:t>законом</w:t>
        </w:r>
      </w:hyperlink>
      <w:r>
        <w:t xml:space="preserve"> от 01.07.2011 N 169-ФЗ)</w:t>
      </w:r>
    </w:p>
    <w:p w:rsidR="003E2DD3" w:rsidRDefault="003E2DD3">
      <w:pPr>
        <w:pStyle w:val="ConsPlusNormal"/>
        <w:ind w:firstLine="540"/>
        <w:jc w:val="both"/>
      </w:pPr>
      <w:r>
        <w:t xml:space="preserve">Уполномоченный федеральный орган, осуществляющий функции по надзору за деятельностью саморегулируемых организаций оценщиков, принимает решение о включении или об отказе во включении некоммерческой организации в единый государственный реестр саморегулируемых организаций оценщиков в течение пятнадцати рабочих дней со дня представления заявления о включении в единый государственный реестр саморегулируемых организаций оценщиков и других документов, предусмотренных </w:t>
      </w:r>
      <w:hyperlink w:anchor="P604" w:history="1">
        <w:r>
          <w:rPr>
            <w:color w:val="0000FF"/>
          </w:rPr>
          <w:t>частью второй</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3E2DD3" w:rsidRDefault="003E2DD3">
      <w:pPr>
        <w:pStyle w:val="ConsPlusNormal"/>
        <w:jc w:val="both"/>
      </w:pPr>
      <w:r>
        <w:t xml:space="preserve">(часть пятая в ред. Федерального </w:t>
      </w:r>
      <w:hyperlink r:id="rId272" w:history="1">
        <w:r>
          <w:rPr>
            <w:color w:val="0000FF"/>
          </w:rPr>
          <w:t>закона</w:t>
        </w:r>
      </w:hyperlink>
      <w:r>
        <w:t xml:space="preserve"> от 03.12.2011 N 383-ФЗ)</w:t>
      </w:r>
    </w:p>
    <w:p w:rsidR="003E2DD3" w:rsidRDefault="003E2DD3">
      <w:pPr>
        <w:pStyle w:val="ConsPlusNormal"/>
        <w:ind w:firstLine="540"/>
        <w:jc w:val="both"/>
      </w:pPr>
      <w:r>
        <w:t>Решение уполномоченного федерального органа, осуществляющего функции по надзору за деятельностью саморегулируемых организаций оценщиков, об отказе во включении некоммерческой организации в единый государственный реестр саморегулируемых организаций оценщиков может быть принято по следующим основаниям:</w:t>
      </w:r>
    </w:p>
    <w:p w:rsidR="003E2DD3" w:rsidRDefault="003E2DD3">
      <w:pPr>
        <w:pStyle w:val="ConsPlusNormal"/>
        <w:ind w:firstLine="540"/>
        <w:jc w:val="both"/>
      </w:pPr>
      <w:r>
        <w:t xml:space="preserve">некоммерческая организация не соответствует одному из требований, предусмотренных </w:t>
      </w:r>
      <w:hyperlink w:anchor="P495" w:history="1">
        <w:r>
          <w:rPr>
            <w:color w:val="0000FF"/>
          </w:rPr>
          <w:t>частью третьей статьи 22</w:t>
        </w:r>
      </w:hyperlink>
      <w:r>
        <w:t xml:space="preserve"> настоящего Федерального закона;</w:t>
      </w:r>
    </w:p>
    <w:p w:rsidR="003E2DD3" w:rsidRDefault="003E2DD3">
      <w:pPr>
        <w:pStyle w:val="ConsPlusNormal"/>
        <w:ind w:firstLine="540"/>
        <w:jc w:val="both"/>
      </w:pPr>
      <w:r>
        <w:t xml:space="preserve">некоммерческая организация не представила предусмотренные </w:t>
      </w:r>
      <w:hyperlink w:anchor="P604" w:history="1">
        <w:r>
          <w:rPr>
            <w:color w:val="0000FF"/>
          </w:rPr>
          <w:t>частью второй</w:t>
        </w:r>
      </w:hyperlink>
      <w:r>
        <w:t xml:space="preserve"> настоящей статьи документы, обязанность по представлению которых возложена на некоммерческую организацию или представила документы, содержащие недостоверную информацию;</w:t>
      </w:r>
    </w:p>
    <w:p w:rsidR="003E2DD3" w:rsidRDefault="003E2DD3">
      <w:pPr>
        <w:pStyle w:val="ConsPlusNormal"/>
        <w:jc w:val="both"/>
      </w:pPr>
      <w:r>
        <w:t xml:space="preserve">(в ред. Федерального </w:t>
      </w:r>
      <w:hyperlink r:id="rId273" w:history="1">
        <w:r>
          <w:rPr>
            <w:color w:val="0000FF"/>
          </w:rPr>
          <w:t>закона</w:t>
        </w:r>
      </w:hyperlink>
      <w:r>
        <w:t xml:space="preserve"> от 01.07.2011 N 169-ФЗ)</w:t>
      </w:r>
    </w:p>
    <w:p w:rsidR="003E2DD3" w:rsidRDefault="003E2DD3">
      <w:pPr>
        <w:pStyle w:val="ConsPlusNormal"/>
        <w:ind w:firstLine="540"/>
        <w:jc w:val="both"/>
      </w:pPr>
      <w:r>
        <w:t>в налоговом органе отсутствуют сведения о постановке некоммерческой организации на учет в налоговом органе.</w:t>
      </w:r>
    </w:p>
    <w:p w:rsidR="003E2DD3" w:rsidRDefault="003E2DD3">
      <w:pPr>
        <w:pStyle w:val="ConsPlusNormal"/>
        <w:jc w:val="both"/>
      </w:pPr>
      <w:r>
        <w:t xml:space="preserve">(абзац введен Федеральным </w:t>
      </w:r>
      <w:hyperlink r:id="rId274" w:history="1">
        <w:r>
          <w:rPr>
            <w:color w:val="0000FF"/>
          </w:rPr>
          <w:t>законом</w:t>
        </w:r>
      </w:hyperlink>
      <w:r>
        <w:t xml:space="preserve"> от 03.12.2011 N 383-ФЗ)</w:t>
      </w:r>
    </w:p>
    <w:p w:rsidR="003E2DD3" w:rsidRDefault="003E2DD3">
      <w:pPr>
        <w:pStyle w:val="ConsPlusNormal"/>
        <w:ind w:firstLine="540"/>
        <w:jc w:val="both"/>
      </w:pPr>
      <w:r>
        <w:t>Решение об отказе во включении некоммерческой организации в единый государственный реестр саморегулируемых организаций оценщиков может быть обжаловано этой некоммерческой организацией в арбитражный суд.</w:t>
      </w:r>
    </w:p>
    <w:p w:rsidR="003E2DD3" w:rsidRDefault="003E2DD3">
      <w:pPr>
        <w:pStyle w:val="ConsPlusNormal"/>
        <w:ind w:firstLine="540"/>
        <w:jc w:val="both"/>
      </w:pPr>
      <w:r>
        <w:t>Исключение саморегулируемой организации оценщиков из единого государственного реестра саморегулируемых организаций оценщиков осуществляется уполномоченным федеральным органом, осуществляющим функции по надзору за деятельностью саморегулируемых организаций оценщиков, в случае, если этой организацией подано заявление о ее исключении из указанного реестра, или в случае ликвидации некоммерческой организации, имеющей статус саморегулируемой организации оценщиков.</w:t>
      </w:r>
    </w:p>
    <w:p w:rsidR="003E2DD3" w:rsidRDefault="003E2DD3">
      <w:pPr>
        <w:pStyle w:val="ConsPlusNormal"/>
        <w:ind w:firstLine="540"/>
        <w:jc w:val="both"/>
      </w:pPr>
      <w:r>
        <w:t>В иных случаях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 Основанием для обращения в арбитражный суд является:</w:t>
      </w:r>
    </w:p>
    <w:p w:rsidR="003E2DD3" w:rsidRDefault="003E2DD3">
      <w:pPr>
        <w:pStyle w:val="ConsPlusNormal"/>
        <w:ind w:firstLine="540"/>
        <w:jc w:val="both"/>
      </w:pPr>
      <w:r>
        <w:t xml:space="preserve">выявленное по результатам проверки несоответствие саморегулируемой организации оценщиков одному из требований, предусмотренных </w:t>
      </w:r>
      <w:hyperlink w:anchor="P495" w:history="1">
        <w:r>
          <w:rPr>
            <w:color w:val="0000FF"/>
          </w:rPr>
          <w:t>частью третьей статьи 22</w:t>
        </w:r>
      </w:hyperlink>
      <w:r>
        <w:t xml:space="preserve"> настоящего Федерального закона;</w:t>
      </w:r>
    </w:p>
    <w:p w:rsidR="003E2DD3" w:rsidRDefault="003E2DD3">
      <w:pPr>
        <w:pStyle w:val="ConsPlusNormal"/>
        <w:ind w:firstLine="540"/>
        <w:jc w:val="both"/>
      </w:pPr>
      <w:r>
        <w:t>невыполнение саморегулируемой организацией оценщиков требований об устранении выявленных уполномоченным федеральным органом, осуществляющим функции по надзору за деятельностью саморегулируемых организаций оценщиков, и указанных в предписании нарушений в установленные им сроки.</w:t>
      </w:r>
    </w:p>
    <w:p w:rsidR="003E2DD3" w:rsidRDefault="003E2DD3">
      <w:pPr>
        <w:pStyle w:val="ConsPlusNormal"/>
        <w:ind w:firstLine="540"/>
        <w:jc w:val="both"/>
      </w:pPr>
      <w:r>
        <w:t>Порядок ведения единого государственного реестра саморегулируемых организаций оценщиков и перечень включаемых в него сведений устанавливаются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jc w:val="both"/>
      </w:pPr>
      <w:r>
        <w:t xml:space="preserve">(часть десятая введена Федеральным </w:t>
      </w:r>
      <w:hyperlink r:id="rId275" w:history="1">
        <w:r>
          <w:rPr>
            <w:color w:val="0000FF"/>
          </w:rPr>
          <w:t>законом</w:t>
        </w:r>
      </w:hyperlink>
      <w:r>
        <w:t xml:space="preserve"> от 07.06.2013 N 113-ФЗ)</w:t>
      </w:r>
    </w:p>
    <w:p w:rsidR="003E2DD3" w:rsidRDefault="003E2DD3">
      <w:pPr>
        <w:pStyle w:val="ConsPlusNormal"/>
        <w:ind w:firstLine="540"/>
        <w:jc w:val="both"/>
      </w:pPr>
      <w:r>
        <w:t>Заявление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p w:rsidR="003E2DD3" w:rsidRDefault="003E2DD3">
      <w:pPr>
        <w:pStyle w:val="ConsPlusNormal"/>
        <w:jc w:val="both"/>
      </w:pPr>
      <w:r>
        <w:t xml:space="preserve">(часть одиннадцатая введена Федеральным </w:t>
      </w:r>
      <w:hyperlink r:id="rId276" w:history="1">
        <w:r>
          <w:rPr>
            <w:color w:val="0000FF"/>
          </w:rPr>
          <w:t>законом</w:t>
        </w:r>
      </w:hyperlink>
      <w:r>
        <w:t xml:space="preserve"> от 21.07.2014 N 225-ФЗ)</w:t>
      </w:r>
    </w:p>
    <w:p w:rsidR="003E2DD3" w:rsidRDefault="003E2DD3">
      <w:pPr>
        <w:pStyle w:val="ConsPlusNormal"/>
      </w:pPr>
    </w:p>
    <w:p w:rsidR="003E2DD3" w:rsidRDefault="003E2DD3">
      <w:pPr>
        <w:pStyle w:val="ConsPlusNormal"/>
        <w:ind w:firstLine="540"/>
        <w:jc w:val="both"/>
      </w:pPr>
      <w:r>
        <w:t>Статья 24. Требования к членству в саморегулируемой организации оценщиков</w:t>
      </w:r>
    </w:p>
    <w:p w:rsidR="003E2DD3" w:rsidRDefault="003E2DD3">
      <w:pPr>
        <w:pStyle w:val="ConsPlusNormal"/>
        <w:ind w:firstLine="540"/>
        <w:jc w:val="both"/>
      </w:pPr>
      <w:r>
        <w:t xml:space="preserve">(в ред. Федерального </w:t>
      </w:r>
      <w:hyperlink r:id="rId277" w:history="1">
        <w:r>
          <w:rPr>
            <w:color w:val="0000FF"/>
          </w:rPr>
          <w:t>закона</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Оценщик одновременно может быть членом только одной саморегулируемой организации оценщиков, отвечающей требованиям настоящего Федерального закона.</w:t>
      </w:r>
    </w:p>
    <w:p w:rsidR="003E2DD3" w:rsidRDefault="003E2DD3">
      <w:pPr>
        <w:pStyle w:val="ConsPlusNormal"/>
        <w:ind w:firstLine="540"/>
        <w:jc w:val="both"/>
      </w:pPr>
      <w:r>
        <w:t>Обязательными условиями членства в саморегулируемой организации оценщиков являются:</w:t>
      </w:r>
    </w:p>
    <w:p w:rsidR="003E2DD3" w:rsidRDefault="003E2DD3">
      <w:pPr>
        <w:pStyle w:val="ConsPlusNormal"/>
        <w:ind w:firstLine="540"/>
        <w:jc w:val="both"/>
      </w:pPr>
      <w:r>
        <w:t>наличие высшего образования и (или) профессиональной переподготовки в области оценочной деятельности;</w:t>
      </w:r>
    </w:p>
    <w:p w:rsidR="003E2DD3" w:rsidRDefault="003E2DD3">
      <w:pPr>
        <w:pStyle w:val="ConsPlusNormal"/>
        <w:ind w:firstLine="540"/>
        <w:jc w:val="both"/>
      </w:pPr>
      <w: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3E2DD3" w:rsidRDefault="003E2DD3">
      <w:pPr>
        <w:pStyle w:val="ConsPlusNormal"/>
        <w:jc w:val="both"/>
      </w:pPr>
      <w:r>
        <w:t xml:space="preserve">(часть вторая введена Федеральным </w:t>
      </w:r>
      <w:hyperlink r:id="rId278" w:history="1">
        <w:r>
          <w:rPr>
            <w:color w:val="0000FF"/>
          </w:rPr>
          <w:t>законом</w:t>
        </w:r>
      </w:hyperlink>
      <w:r>
        <w:t xml:space="preserve"> от 21.07.2014 N 225-ФЗ)</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июля 2017 года Федеральным </w:t>
      </w:r>
      <w:hyperlink r:id="rId279" w:history="1">
        <w:r>
          <w:rPr>
            <w:color w:val="0000FF"/>
          </w:rPr>
          <w:t>законом</w:t>
        </w:r>
      </w:hyperlink>
      <w:r>
        <w:t xml:space="preserve"> от 02.06.2016 N 172-ФЗ часть 2 статьи 24 будет дополнена новым абзацем. Для лиц, являющихся членами саморегулируемых организаций оценщиков по состоянию на 1 января 2017 года, данный абзац будет </w:t>
      </w:r>
      <w:hyperlink r:id="rId280" w:history="1">
        <w:r>
          <w:rPr>
            <w:color w:val="0000FF"/>
          </w:rPr>
          <w:t>применяться</w:t>
        </w:r>
      </w:hyperlink>
      <w:r>
        <w:t xml:space="preserve"> с 1 апреля 2018 года.</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bookmarkStart w:id="9" w:name="P668"/>
      <w:bookmarkEnd w:id="9"/>
      <w:r>
        <w:t>Для вступления в члены саморегулируемой организации оценщиков физическое лицо представляет:</w:t>
      </w:r>
    </w:p>
    <w:p w:rsidR="003E2DD3" w:rsidRDefault="003E2DD3">
      <w:pPr>
        <w:pStyle w:val="ConsPlusNormal"/>
        <w:ind w:firstLine="540"/>
        <w:jc w:val="both"/>
      </w:pPr>
      <w:r>
        <w:t>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3E2DD3" w:rsidRDefault="003E2DD3">
      <w:pPr>
        <w:pStyle w:val="ConsPlusNormal"/>
        <w:jc w:val="both"/>
      </w:pPr>
      <w:r>
        <w:t xml:space="preserve">(в ред. Федерального </w:t>
      </w:r>
      <w:hyperlink r:id="rId281" w:history="1">
        <w:r>
          <w:rPr>
            <w:color w:val="0000FF"/>
          </w:rPr>
          <w:t>закона</w:t>
        </w:r>
      </w:hyperlink>
      <w:r>
        <w:t xml:space="preserve"> от 21.07.2014 N 225-ФЗ)</w:t>
      </w:r>
    </w:p>
    <w:p w:rsidR="003E2DD3" w:rsidRDefault="003E2DD3">
      <w:pPr>
        <w:pStyle w:val="ConsPlusNormal"/>
        <w:ind w:firstLine="540"/>
        <w:jc w:val="both"/>
      </w:pPr>
      <w:r>
        <w:t>справку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3E2DD3" w:rsidRDefault="003E2DD3">
      <w:pPr>
        <w:pStyle w:val="ConsPlusNormal"/>
        <w:jc w:val="both"/>
      </w:pPr>
      <w:r>
        <w:t xml:space="preserve">(в ред. Федерального </w:t>
      </w:r>
      <w:hyperlink r:id="rId282" w:history="1">
        <w:r>
          <w:rPr>
            <w:color w:val="0000FF"/>
          </w:rPr>
          <w:t>закона</w:t>
        </w:r>
      </w:hyperlink>
      <w:r>
        <w:t xml:space="preserve"> от 21.07.2014 N 225-ФЗ)</w:t>
      </w:r>
    </w:p>
    <w:p w:rsidR="003E2DD3" w:rsidRDefault="003E2DD3">
      <w:pPr>
        <w:pStyle w:val="ConsPlusNormal"/>
        <w:ind w:firstLine="540"/>
        <w:jc w:val="both"/>
      </w:pPr>
      <w:bookmarkStart w:id="10" w:name="P673"/>
      <w:bookmarkEnd w:id="10"/>
      <w:r>
        <w:t>Саморегулируемая организация оценщиков при приеме физических лиц в члены саморегулируемой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w:t>
      </w:r>
    </w:p>
    <w:p w:rsidR="003E2DD3" w:rsidRDefault="003E2DD3">
      <w:pPr>
        <w:pStyle w:val="ConsPlusNormal"/>
        <w:ind w:firstLine="540"/>
        <w:jc w:val="both"/>
      </w:pPr>
      <w:r>
        <w:t xml:space="preserve">Коллегиальный орган управления саморегулируемой организации оценщиков принимает решение о соответствии лица требованиям, установленным </w:t>
      </w:r>
      <w:hyperlink w:anchor="P668" w:history="1">
        <w:r>
          <w:rPr>
            <w:color w:val="0000FF"/>
          </w:rPr>
          <w:t>частями второй</w:t>
        </w:r>
      </w:hyperlink>
      <w:r>
        <w:t xml:space="preserve"> и </w:t>
      </w:r>
      <w:hyperlink w:anchor="P673" w:history="1">
        <w:r>
          <w:rPr>
            <w:color w:val="0000FF"/>
          </w:rPr>
          <w:t>третьей</w:t>
        </w:r>
      </w:hyperlink>
      <w:r>
        <w:t xml:space="preserve"> настоящей статьи, в течение семи дней со дня поступления заявления и необходимых документов от такого лица.</w:t>
      </w:r>
    </w:p>
    <w:p w:rsidR="003E2DD3" w:rsidRDefault="003E2DD3">
      <w:pPr>
        <w:pStyle w:val="ConsPlusNormal"/>
        <w:ind w:firstLine="540"/>
        <w:jc w:val="both"/>
      </w:pPr>
      <w:r>
        <w:t xml:space="preserve">Лицо, в отношении которого принято решение о его соответствии требованиям, установленным </w:t>
      </w:r>
      <w:hyperlink w:anchor="P668" w:history="1">
        <w:r>
          <w:rPr>
            <w:color w:val="0000FF"/>
          </w:rPr>
          <w:t>частями второй</w:t>
        </w:r>
      </w:hyperlink>
      <w:r>
        <w:t xml:space="preserve"> и </w:t>
      </w:r>
      <w:hyperlink w:anchor="P673" w:history="1">
        <w:r>
          <w:rPr>
            <w:color w:val="0000FF"/>
          </w:rPr>
          <w:t>третьей</w:t>
        </w:r>
      </w:hyperlink>
      <w:r>
        <w:t xml:space="preserve"> настоящей статьи, считается принятым в члены саморегулируемой организации оценщиков, и сведения о таком лице вносятся в реестр членов саморегулируемой организации оценщиков в течение трех дней со дня представления таким лицом договора обязательного страхования ответственности, отвечающего требованиям, установленным </w:t>
      </w:r>
      <w:hyperlink w:anchor="P866" w:history="1">
        <w:r>
          <w:rPr>
            <w:color w:val="0000FF"/>
          </w:rPr>
          <w:t>статьей 24.7</w:t>
        </w:r>
      </w:hyperlink>
      <w:r>
        <w:t xml:space="preserve"> настоящего Федерального закона, и внесения установленных саморегулируемой организацией оценщиков взносов. Такому лицу в течение десяти дней со дня внесения сведений о нем в реестр членов саморегулируемой организации оценщиков выдается документ о членстве в саморегулируемой организации оценщиков.</w:t>
      </w:r>
    </w:p>
    <w:p w:rsidR="003E2DD3" w:rsidRDefault="003E2DD3">
      <w:pPr>
        <w:pStyle w:val="ConsPlusNormal"/>
        <w:ind w:firstLine="540"/>
        <w:jc w:val="both"/>
      </w:pPr>
      <w:bookmarkStart w:id="11" w:name="P676"/>
      <w:bookmarkEnd w:id="11"/>
      <w:r>
        <w:t>Основанием для отказа в принятии лица в члены саморегулируемой организации оценщиков являются:</w:t>
      </w:r>
    </w:p>
    <w:p w:rsidR="003E2DD3" w:rsidRDefault="003E2DD3">
      <w:pPr>
        <w:pStyle w:val="ConsPlusNormal"/>
        <w:ind w:firstLine="540"/>
        <w:jc w:val="both"/>
      </w:pPr>
      <w:r>
        <w:t>несоответствие лица требованиям настоящей статьи;</w:t>
      </w:r>
    </w:p>
    <w:p w:rsidR="003E2DD3" w:rsidRDefault="003E2DD3">
      <w:pPr>
        <w:pStyle w:val="ConsPlusNormal"/>
        <w:ind w:firstLine="540"/>
        <w:jc w:val="both"/>
      </w:pPr>
      <w:r>
        <w:t>несоответствие лица требованиям, утвержденным саморегулируемой организацией оценщиков для вступления в члены саморегулируемой организации оценщиков;</w:t>
      </w:r>
    </w:p>
    <w:p w:rsidR="003E2DD3" w:rsidRDefault="003E2DD3">
      <w:pPr>
        <w:pStyle w:val="ConsPlusNormal"/>
        <w:ind w:firstLine="540"/>
        <w:jc w:val="both"/>
      </w:pPr>
      <w:r>
        <w:t xml:space="preserve">исключение лица из членов любой из саморегулируемых организаций оценщиков за нарушение требований настоящего Федерального закона, </w:t>
      </w:r>
      <w:hyperlink r:id="rId283"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если с даты исключения из членов саморегулируемой организации оценщиков прошло менее чем три года.</w:t>
      </w:r>
    </w:p>
    <w:p w:rsidR="003E2DD3" w:rsidRDefault="003E2DD3">
      <w:pPr>
        <w:pStyle w:val="ConsPlusNormal"/>
        <w:jc w:val="both"/>
      </w:pPr>
      <w:r>
        <w:t xml:space="preserve">(в ред. Федерального </w:t>
      </w:r>
      <w:hyperlink r:id="rId284" w:history="1">
        <w:r>
          <w:rPr>
            <w:color w:val="0000FF"/>
          </w:rPr>
          <w:t>закона</w:t>
        </w:r>
      </w:hyperlink>
      <w:r>
        <w:t xml:space="preserve"> от 21.07.2014 N 225-ФЗ)</w:t>
      </w:r>
    </w:p>
    <w:p w:rsidR="003E2DD3" w:rsidRDefault="003E2DD3">
      <w:pPr>
        <w:pStyle w:val="ConsPlusNormal"/>
        <w:ind w:firstLine="540"/>
        <w:jc w:val="both"/>
      </w:pPr>
      <w:r>
        <w:t>Лицо, которому отказано в приеме в члены саморегулируемой организации оценщиков, вправе обжаловать такой отказ в арбитражный суд.</w:t>
      </w:r>
    </w:p>
    <w:p w:rsidR="003E2DD3" w:rsidRDefault="003E2DD3">
      <w:pPr>
        <w:pStyle w:val="ConsPlusNormal"/>
        <w:ind w:firstLine="540"/>
        <w:jc w:val="both"/>
      </w:pPr>
      <w:r>
        <w:t>Членство в саморегулируемой организации оценщиков прекращается коллегиальным органом управления саморегулируемой организации оценщиков на основании:</w:t>
      </w:r>
    </w:p>
    <w:p w:rsidR="003E2DD3" w:rsidRDefault="003E2DD3">
      <w:pPr>
        <w:pStyle w:val="ConsPlusNormal"/>
        <w:jc w:val="both"/>
      </w:pPr>
      <w:r>
        <w:t xml:space="preserve">(в ред. Федерального </w:t>
      </w:r>
      <w:hyperlink r:id="rId285" w:history="1">
        <w:r>
          <w:rPr>
            <w:color w:val="0000FF"/>
          </w:rPr>
          <w:t>закона</w:t>
        </w:r>
      </w:hyperlink>
      <w:r>
        <w:t xml:space="preserve"> от 02.06.2016 N 172-ФЗ)</w:t>
      </w:r>
    </w:p>
    <w:p w:rsidR="003E2DD3" w:rsidRDefault="003E2DD3">
      <w:pPr>
        <w:pStyle w:val="ConsPlusNormal"/>
        <w:ind w:firstLine="540"/>
        <w:jc w:val="both"/>
      </w:pPr>
      <w:r>
        <w:t>заявления оценщика о выходе из членов саморегулируемой организации оценщиков;</w:t>
      </w:r>
    </w:p>
    <w:p w:rsidR="003E2DD3" w:rsidRDefault="003E2DD3">
      <w:pPr>
        <w:pStyle w:val="ConsPlusNormal"/>
        <w:ind w:firstLine="540"/>
        <w:jc w:val="both"/>
      </w:pPr>
      <w:r>
        <w:t>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w:t>
      </w:r>
    </w:p>
    <w:p w:rsidR="003E2DD3" w:rsidRDefault="003E2DD3">
      <w:pPr>
        <w:pStyle w:val="ConsPlusNormal"/>
        <w:jc w:val="both"/>
      </w:pPr>
      <w:r>
        <w:t xml:space="preserve">(в ред. Федерального </w:t>
      </w:r>
      <w:hyperlink r:id="rId286" w:history="1">
        <w:r>
          <w:rPr>
            <w:color w:val="0000FF"/>
          </w:rPr>
          <w:t>закона</w:t>
        </w:r>
      </w:hyperlink>
      <w:r>
        <w:t xml:space="preserve"> от 21.07.2014 N 225-ФЗ)</w:t>
      </w:r>
    </w:p>
    <w:p w:rsidR="003E2DD3" w:rsidRDefault="003E2DD3">
      <w:pPr>
        <w:pStyle w:val="ConsPlusNormal"/>
        <w:ind w:firstLine="540"/>
        <w:jc w:val="both"/>
      </w:pPr>
      <w:r>
        <w:t>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 до окончания рассмотрения дисциплинарным комитетом дела о нарушении и применении меры дисциплинарного воздействия.</w:t>
      </w:r>
    </w:p>
    <w:p w:rsidR="003E2DD3" w:rsidRDefault="003E2DD3">
      <w:pPr>
        <w:pStyle w:val="ConsPlusNormal"/>
        <w:jc w:val="both"/>
      </w:pPr>
      <w:r>
        <w:t xml:space="preserve">(часть десятая введена Федеральным </w:t>
      </w:r>
      <w:hyperlink r:id="rId287" w:history="1">
        <w:r>
          <w:rPr>
            <w:color w:val="0000FF"/>
          </w:rPr>
          <w:t>законом</w:t>
        </w:r>
      </w:hyperlink>
      <w:r>
        <w:t xml:space="preserve"> от 02.06.2016 N 172-ФЗ)</w:t>
      </w:r>
    </w:p>
    <w:p w:rsidR="003E2DD3" w:rsidRDefault="003E2DD3">
      <w:pPr>
        <w:pStyle w:val="ConsPlusNormal"/>
        <w:ind w:firstLine="540"/>
        <w:jc w:val="both"/>
      </w:pPr>
      <w:r>
        <w:t>Запись о прекращении членства в саморегулируемой организации оценщиков вносится в реестр членов саморегулируемой организации оценщиков также в случае поступления в саморегулируемую организацию оценщиков информации, подтверждающей смерть члена саморегулируемой организации оценщиков.</w:t>
      </w:r>
    </w:p>
    <w:p w:rsidR="003E2DD3" w:rsidRDefault="003E2DD3">
      <w:pPr>
        <w:pStyle w:val="ConsPlusNormal"/>
        <w:jc w:val="both"/>
      </w:pPr>
      <w:r>
        <w:t xml:space="preserve">(часть одиннадцатая введена Федеральным </w:t>
      </w:r>
      <w:hyperlink r:id="rId288" w:history="1">
        <w:r>
          <w:rPr>
            <w:color w:val="0000FF"/>
          </w:rPr>
          <w:t>законом</w:t>
        </w:r>
      </w:hyperlink>
      <w:r>
        <w:t xml:space="preserve"> от 02.06.2016 N 172-ФЗ)</w:t>
      </w:r>
    </w:p>
    <w:p w:rsidR="003E2DD3" w:rsidRDefault="003E2DD3">
      <w:pPr>
        <w:pStyle w:val="ConsPlusNormal"/>
        <w:ind w:firstLine="540"/>
        <w:jc w:val="both"/>
      </w:pPr>
      <w:r>
        <w:t>Лицо, в отношении которого принято решение о прекращении членства в саморегулируемой организации оценщиков, обязано уведомить о факте прекращения своего членства в саморегулируемой организации оценщиков и невозможности подписания отчета о проведении оценки заказчика по договору на проведение оценки или юридическое лицо, с которым заключен трудовой договор.</w:t>
      </w:r>
    </w:p>
    <w:p w:rsidR="003E2DD3" w:rsidRDefault="003E2DD3">
      <w:pPr>
        <w:pStyle w:val="ConsPlusNormal"/>
        <w:ind w:firstLine="540"/>
        <w:jc w:val="both"/>
      </w:pPr>
      <w:r>
        <w:t>Саморегулируемая организация оценщиков не позднее дня, следующего за днем принятия коллегиальным органом управления саморегулируемой организации оценщиков решения о прекращении членства оценщика в саморегулируемой организации оценщиков, обязана разместить такое решение на официальном сайте саморегулируемой организации оценщиков в информационно-телекоммуникационной сети "Интернет", а также направить копии такого решения:</w:t>
      </w:r>
    </w:p>
    <w:p w:rsidR="003E2DD3" w:rsidRDefault="003E2DD3">
      <w:pPr>
        <w:pStyle w:val="ConsPlusNormal"/>
        <w:jc w:val="both"/>
      </w:pPr>
      <w:r>
        <w:t xml:space="preserve">(в ред. Федерального </w:t>
      </w:r>
      <w:hyperlink r:id="rId289" w:history="1">
        <w:r>
          <w:rPr>
            <w:color w:val="0000FF"/>
          </w:rPr>
          <w:t>закона</w:t>
        </w:r>
      </w:hyperlink>
      <w:r>
        <w:t xml:space="preserve"> от 11.07.2011 N 200-ФЗ)</w:t>
      </w:r>
    </w:p>
    <w:p w:rsidR="003E2DD3" w:rsidRDefault="003E2DD3">
      <w:pPr>
        <w:pStyle w:val="ConsPlusNormal"/>
        <w:ind w:firstLine="540"/>
        <w:jc w:val="both"/>
      </w:pPr>
      <w:r>
        <w:t>лицу, в отношении которого принято решение о прекращении членства в саморегулируемой организации оценщиков;</w:t>
      </w:r>
    </w:p>
    <w:p w:rsidR="003E2DD3" w:rsidRDefault="003E2DD3">
      <w:pPr>
        <w:pStyle w:val="ConsPlusNormal"/>
        <w:ind w:firstLine="540"/>
        <w:jc w:val="both"/>
      </w:pPr>
      <w:r>
        <w:t>юридическому лицу, с которым лицо заключило трудовой договор, в случаях, если информация о заключенном трудовом договоре ранее представлялась в саморегулируемую организацию оценщиков;</w:t>
      </w:r>
    </w:p>
    <w:p w:rsidR="003E2DD3" w:rsidRDefault="003E2DD3">
      <w:pPr>
        <w:pStyle w:val="ConsPlusNormal"/>
        <w:ind w:firstLine="540"/>
        <w:jc w:val="both"/>
      </w:pPr>
      <w:r>
        <w:t>всем саморегулируемым организациям, внесенным в единый государственный реестр саморегулируемых организаций оценщиков, и национальному объединению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лица из членов саморегулируемой организации оценщиков в связи с нарушением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3E2DD3" w:rsidRDefault="003E2DD3">
      <w:pPr>
        <w:pStyle w:val="ConsPlusNormal"/>
        <w:jc w:val="both"/>
      </w:pPr>
      <w:r>
        <w:t xml:space="preserve">(в ред. Федерального </w:t>
      </w:r>
      <w:hyperlink r:id="rId290" w:history="1">
        <w:r>
          <w:rPr>
            <w:color w:val="0000FF"/>
          </w:rPr>
          <w:t>закона</w:t>
        </w:r>
      </w:hyperlink>
      <w:r>
        <w:t xml:space="preserve"> от 21.07.2014 N 225-ФЗ)</w:t>
      </w:r>
    </w:p>
    <w:p w:rsidR="003E2DD3" w:rsidRDefault="003E2DD3">
      <w:pPr>
        <w:pStyle w:val="ConsPlusNormal"/>
        <w:ind w:firstLine="540"/>
        <w:jc w:val="both"/>
      </w:pPr>
      <w: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p w:rsidR="003E2DD3" w:rsidRDefault="003E2DD3">
      <w:pPr>
        <w:pStyle w:val="ConsPlusNormal"/>
        <w:jc w:val="both"/>
      </w:pPr>
      <w:r>
        <w:t xml:space="preserve">(в ред. Федерального </w:t>
      </w:r>
      <w:hyperlink r:id="rId291" w:history="1">
        <w:r>
          <w:rPr>
            <w:color w:val="0000FF"/>
          </w:rPr>
          <w:t>закона</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Статья 24.1. Ведение саморегулируемой организацией оценщиков реестра членов саморегулируемой организации оценщиков</w:t>
      </w:r>
    </w:p>
    <w:p w:rsidR="003E2DD3" w:rsidRDefault="003E2DD3">
      <w:pPr>
        <w:pStyle w:val="ConsPlusNormal"/>
        <w:ind w:firstLine="540"/>
        <w:jc w:val="both"/>
      </w:pPr>
      <w:r>
        <w:t xml:space="preserve">(введена Федеральным </w:t>
      </w:r>
      <w:hyperlink r:id="rId292" w:history="1">
        <w:r>
          <w:rPr>
            <w:color w:val="0000FF"/>
          </w:rPr>
          <w:t>законом</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 xml:space="preserve">Наряду с требованиями, установленными Федеральным </w:t>
      </w:r>
      <w:hyperlink r:id="rId293" w:history="1">
        <w:r>
          <w:rPr>
            <w:color w:val="0000FF"/>
          </w:rPr>
          <w:t>законом</w:t>
        </w:r>
      </w:hyperlink>
      <w:r>
        <w:t xml:space="preserve"> от 1 декабря 2007 года N 315-ФЗ "О саморегулируемых организациях", </w:t>
      </w:r>
      <w:hyperlink r:id="rId294" w:history="1">
        <w:r>
          <w:rPr>
            <w:color w:val="0000FF"/>
          </w:rPr>
          <w:t>дополнительные требования</w:t>
        </w:r>
      </w:hyperlink>
      <w:r>
        <w:t xml:space="preserve"> к составу сведений, включаемых в реестр членов саморегулируемой организации оценщиков, </w:t>
      </w:r>
      <w:hyperlink r:id="rId295" w:history="1">
        <w:r>
          <w:rPr>
            <w:color w:val="0000FF"/>
          </w:rPr>
          <w:t>порядок</w:t>
        </w:r>
      </w:hyperlink>
      <w:r>
        <w:t xml:space="preserve"> ведения саморегулируемой организацией оценщиков этого реестра и предоставления доступа к информации, содержащейся в этом реестре, заинтересованным лицам утверждаются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jc w:val="both"/>
      </w:pPr>
      <w:r>
        <w:t xml:space="preserve">(часть первая в ред. Федерального </w:t>
      </w:r>
      <w:hyperlink r:id="rId296" w:history="1">
        <w:r>
          <w:rPr>
            <w:color w:val="0000FF"/>
          </w:rPr>
          <w:t>закона</w:t>
        </w:r>
      </w:hyperlink>
      <w:r>
        <w:t xml:space="preserve"> от 07.06.2013 N 113-ФЗ)</w:t>
      </w:r>
    </w:p>
    <w:p w:rsidR="003E2DD3" w:rsidRDefault="003E2DD3">
      <w:pPr>
        <w:pStyle w:val="ConsPlusNormal"/>
        <w:ind w:firstLine="540"/>
        <w:jc w:val="both"/>
      </w:pPr>
      <w:r>
        <w:t>На основании положений настоящего Федерального закона информация, содержащаяся в реестре членов саморегулируемой организации оценщиков, предоставляется по запросам граждан, юридических лиц в порядке, определенном внутренними документами саморегулируемой организации оценщиков. Срок предоставления такой информации не может превышать семи дней со дня поступления соответствующего запроса.</w:t>
      </w:r>
    </w:p>
    <w:p w:rsidR="003E2DD3" w:rsidRDefault="003E2DD3">
      <w:pPr>
        <w:pStyle w:val="ConsPlusNormal"/>
        <w:ind w:firstLine="540"/>
        <w:jc w:val="both"/>
      </w:pPr>
    </w:p>
    <w:p w:rsidR="003E2DD3" w:rsidRDefault="003E2DD3">
      <w:pPr>
        <w:pStyle w:val="ConsPlusNormal"/>
        <w:ind w:firstLine="540"/>
        <w:jc w:val="both"/>
      </w:pPr>
      <w:r>
        <w:t>Статья 24.2. Органы саморегулируемой организации оценщиков</w:t>
      </w:r>
    </w:p>
    <w:p w:rsidR="003E2DD3" w:rsidRDefault="003E2DD3">
      <w:pPr>
        <w:pStyle w:val="ConsPlusNormal"/>
        <w:ind w:firstLine="540"/>
        <w:jc w:val="both"/>
      </w:pPr>
      <w:r>
        <w:t xml:space="preserve">(введена Федеральным </w:t>
      </w:r>
      <w:hyperlink r:id="rId297" w:history="1">
        <w:r>
          <w:rPr>
            <w:color w:val="0000FF"/>
          </w:rPr>
          <w:t>законом</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Порядок формирования, структура, компетенция и срок полномочий органов саморегулируемой организации оценщиков, порядок принятия этими органами решений устанавливаются внутренними документами саморегулируемой организации оценщиков в соответствии с настоящим Федеральным законом и другими федеральными законами.</w:t>
      </w:r>
    </w:p>
    <w:p w:rsidR="003E2DD3" w:rsidRDefault="003E2DD3">
      <w:pPr>
        <w:pStyle w:val="ConsPlusNormal"/>
        <w:ind w:firstLine="540"/>
        <w:jc w:val="both"/>
      </w:pPr>
      <w:r>
        <w:t>Общее собрание членов саморегулируемой организации оценщиков является высшим органом управления саморегулируемой организации оценщиков, который рассматривает вопросы, отнесенные к его компетенции настоящим Федеральным законом и другими федеральными законами.</w:t>
      </w:r>
    </w:p>
    <w:p w:rsidR="003E2DD3" w:rsidRDefault="003E2DD3">
      <w:pPr>
        <w:pStyle w:val="ConsPlusNormal"/>
        <w:ind w:firstLine="540"/>
        <w:jc w:val="both"/>
      </w:pPr>
      <w:r>
        <w:t>Общее собрание членов саморегулируемой организации оценщиков созывается не реже чем один раз в год в порядке, устанавливаемом уставом.</w:t>
      </w:r>
    </w:p>
    <w:p w:rsidR="003E2DD3" w:rsidRDefault="003E2DD3">
      <w:pPr>
        <w:pStyle w:val="ConsPlusNormal"/>
        <w:ind w:firstLine="540"/>
        <w:jc w:val="both"/>
      </w:pPr>
      <w:r>
        <w:t>К исключительной компетенции общего собрания членов саморегулируемой организации оценщиков относится решение следующих вопросов:</w:t>
      </w:r>
    </w:p>
    <w:p w:rsidR="003E2DD3" w:rsidRDefault="003E2DD3">
      <w:pPr>
        <w:pStyle w:val="ConsPlusNormal"/>
        <w:ind w:firstLine="540"/>
        <w:jc w:val="both"/>
      </w:pPr>
      <w:r>
        <w:t>утверждение положения о коллегиальном органе управления саморегулируемой организации оценщиков, образование коллегиального органа управления саморегулируемой организации оценщиков, принятие решений о досрочном прекращении полномочий коллегиального органа управления саморегулируемой организации оценщиков или о досрочном прекращении полномочий его членов;</w:t>
      </w:r>
    </w:p>
    <w:p w:rsidR="003E2DD3" w:rsidRDefault="003E2DD3">
      <w:pPr>
        <w:pStyle w:val="ConsPlusNormal"/>
        <w:ind w:firstLine="540"/>
        <w:jc w:val="both"/>
      </w:pPr>
      <w:r>
        <w:t>утверждение положения о раскрытии информации саморегулируемой организации оценщиков;</w:t>
      </w:r>
    </w:p>
    <w:p w:rsidR="003E2DD3" w:rsidRDefault="003E2DD3">
      <w:pPr>
        <w:pStyle w:val="ConsPlusNormal"/>
        <w:ind w:firstLine="540"/>
        <w:jc w:val="both"/>
      </w:pPr>
      <w:r>
        <w:t>утверждение положения о дисциплинарном комитете, образование дисциплинарного комитета, принятие решений о досрочном прекращении его полномочий или о досрочном прекращении полномочий его членов;</w:t>
      </w:r>
    </w:p>
    <w:p w:rsidR="003E2DD3" w:rsidRDefault="003E2DD3">
      <w:pPr>
        <w:pStyle w:val="ConsPlusNormal"/>
        <w:ind w:firstLine="540"/>
        <w:jc w:val="both"/>
      </w:pPr>
      <w:r>
        <w:t>утверждение внутренних документов саморегулируемой организации оценщиков, устанавливающих процедуру применения, а также иные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
    <w:p w:rsidR="003E2DD3" w:rsidRDefault="003E2DD3">
      <w:pPr>
        <w:pStyle w:val="ConsPlusNormal"/>
        <w:jc w:val="both"/>
      </w:pPr>
      <w:r>
        <w:t xml:space="preserve">(абзац введен Федеральным </w:t>
      </w:r>
      <w:hyperlink r:id="rId298" w:history="1">
        <w:r>
          <w:rPr>
            <w:color w:val="0000FF"/>
          </w:rPr>
          <w:t>законом</w:t>
        </w:r>
      </w:hyperlink>
      <w:r>
        <w:t xml:space="preserve"> от 21.07.2014 N 225-ФЗ; в ред. Федерального </w:t>
      </w:r>
      <w:hyperlink r:id="rId299" w:history="1">
        <w:r>
          <w:rPr>
            <w:color w:val="0000FF"/>
          </w:rPr>
          <w:t>закона</w:t>
        </w:r>
      </w:hyperlink>
      <w:r>
        <w:t xml:space="preserve"> от 02.06.2016 N 172-ФЗ)</w:t>
      </w:r>
    </w:p>
    <w:p w:rsidR="003E2DD3" w:rsidRDefault="003E2DD3">
      <w:pPr>
        <w:pStyle w:val="ConsPlusNormal"/>
        <w:ind w:firstLine="540"/>
        <w:jc w:val="both"/>
      </w:pPr>
      <w:r>
        <w:t>утверждение в порядке и с периодичностью, которые установлены уставом, отчетов коллегиального органа управления саморегулируемой организации оценщиков и ее исполнительного органа о результатах финансово-хозяйственной и организационной деятельности саморегулируемой организации оценщиков;</w:t>
      </w:r>
    </w:p>
    <w:p w:rsidR="003E2DD3" w:rsidRDefault="003E2DD3">
      <w:pPr>
        <w:pStyle w:val="ConsPlusNormal"/>
        <w:ind w:firstLine="540"/>
        <w:jc w:val="both"/>
      </w:pPr>
      <w:r>
        <w:t>утверждение положения о членстве в саморегулируемой организации оценщиков;</w:t>
      </w:r>
    </w:p>
    <w:p w:rsidR="003E2DD3" w:rsidRDefault="003E2DD3">
      <w:pPr>
        <w:pStyle w:val="ConsPlusNormal"/>
        <w:ind w:firstLine="540"/>
        <w:jc w:val="both"/>
      </w:pPr>
      <w: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или исключение лица из его состава;</w:t>
      </w:r>
    </w:p>
    <w:p w:rsidR="003E2DD3" w:rsidRDefault="003E2DD3">
      <w:pPr>
        <w:pStyle w:val="ConsPlusNormal"/>
        <w:jc w:val="both"/>
      </w:pPr>
      <w:r>
        <w:t xml:space="preserve">(абзац введен Федеральным </w:t>
      </w:r>
      <w:hyperlink r:id="rId300" w:history="1">
        <w:r>
          <w:rPr>
            <w:color w:val="0000FF"/>
          </w:rPr>
          <w:t>законом</w:t>
        </w:r>
      </w:hyperlink>
      <w:r>
        <w:t xml:space="preserve"> от 28.12.2010 N 431-ФЗ, в ред. Федерального </w:t>
      </w:r>
      <w:hyperlink r:id="rId301" w:history="1">
        <w:r>
          <w:rPr>
            <w:color w:val="0000FF"/>
          </w:rPr>
          <w:t>закона</w:t>
        </w:r>
      </w:hyperlink>
      <w:r>
        <w:t xml:space="preserve"> от 21.07.2014 N 225-ФЗ)</w:t>
      </w:r>
    </w:p>
    <w:p w:rsidR="003E2DD3" w:rsidRDefault="003E2DD3">
      <w:pPr>
        <w:pStyle w:val="ConsPlusNormal"/>
        <w:ind w:firstLine="540"/>
        <w:jc w:val="both"/>
      </w:pPr>
      <w:r>
        <w:t>принятие решений о добровольной ликвидации некоммерческой организации и назначении ликвидатора или ликвидационной комиссии.</w:t>
      </w:r>
    </w:p>
    <w:p w:rsidR="003E2DD3" w:rsidRDefault="003E2DD3">
      <w:pPr>
        <w:pStyle w:val="ConsPlusNormal"/>
        <w:ind w:firstLine="540"/>
        <w:jc w:val="both"/>
      </w:pPr>
      <w:r>
        <w:t>Порядок проведения общих собраний членов саморегулируемой организации оценщиков, порядок формирования повестки дня заседаний, определения кворума, условия и порядок проведения голосования определяются саморегулируемой организацией оценщиков самостоятельно в уставе.</w:t>
      </w:r>
    </w:p>
    <w:p w:rsidR="003E2DD3" w:rsidRDefault="003E2DD3">
      <w:pPr>
        <w:pStyle w:val="ConsPlusNormal"/>
        <w:ind w:firstLine="540"/>
        <w:jc w:val="both"/>
      </w:pPr>
      <w:r>
        <w:t>Коллегиальный орган управления саморегулируемой организации оценщиков образуется в составе не менее чем семь человек.</w:t>
      </w:r>
    </w:p>
    <w:p w:rsidR="003E2DD3" w:rsidRDefault="003E2DD3">
      <w:pPr>
        <w:pStyle w:val="ConsPlusNormal"/>
        <w:ind w:firstLine="540"/>
        <w:jc w:val="both"/>
      </w:pPr>
      <w:r>
        <w:t>К исключительной компетенции коллегиального органа управления саморегулируемой организации оценщиков относятся:</w:t>
      </w:r>
    </w:p>
    <w:p w:rsidR="003E2DD3" w:rsidRDefault="003E2DD3">
      <w:pPr>
        <w:pStyle w:val="ConsPlusNormal"/>
        <w:ind w:firstLine="540"/>
        <w:jc w:val="both"/>
      </w:pPr>
      <w:r>
        <w:t>утверждение стандартов и правил оценочной деятельности;</w:t>
      </w:r>
    </w:p>
    <w:p w:rsidR="003E2DD3" w:rsidRDefault="003E2DD3">
      <w:pPr>
        <w:pStyle w:val="ConsPlusNormal"/>
        <w:ind w:firstLine="540"/>
        <w:jc w:val="both"/>
      </w:pPr>
      <w:r>
        <w:t>утверждение правил деловой и профессиональной этики в соответствии с типовыми правилами профессиональной этики оценщиков;</w:t>
      </w:r>
    </w:p>
    <w:p w:rsidR="003E2DD3" w:rsidRDefault="003E2DD3">
      <w:pPr>
        <w:pStyle w:val="ConsPlusNormal"/>
        <w:ind w:firstLine="540"/>
        <w:jc w:val="both"/>
      </w:pPr>
      <w:r>
        <w:t>принятие в члены саморегулируемой организации оценщиков, прекращение членства в саморегулируемой организации оценщиков;</w:t>
      </w:r>
    </w:p>
    <w:p w:rsidR="003E2DD3" w:rsidRDefault="003E2DD3">
      <w:pPr>
        <w:pStyle w:val="ConsPlusNormal"/>
        <w:ind w:firstLine="540"/>
        <w:jc w:val="both"/>
      </w:pPr>
      <w: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3E2DD3" w:rsidRDefault="003E2DD3">
      <w:pPr>
        <w:pStyle w:val="ConsPlusNormal"/>
        <w:ind w:firstLine="540"/>
        <w:jc w:val="both"/>
      </w:pPr>
      <w: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3E2DD3" w:rsidRDefault="003E2DD3">
      <w:pPr>
        <w:pStyle w:val="ConsPlusNormal"/>
        <w:ind w:firstLine="540"/>
        <w:jc w:val="both"/>
      </w:pPr>
      <w:r>
        <w:t>рассмотрение и утверждение рекомендации о приостановлении деятельности эксперта саморегулируемой организации оценщиков или отклонение указанной рекомендации и восстановление этой деятельности;</w:t>
      </w:r>
    </w:p>
    <w:p w:rsidR="003E2DD3" w:rsidRDefault="003E2DD3">
      <w:pPr>
        <w:pStyle w:val="ConsPlusNormal"/>
        <w:ind w:firstLine="540"/>
        <w:jc w:val="both"/>
      </w:pPr>
      <w:r>
        <w:t>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и утверждение положений об иных комитетах;</w:t>
      </w:r>
    </w:p>
    <w:p w:rsidR="003E2DD3" w:rsidRDefault="003E2DD3">
      <w:pPr>
        <w:pStyle w:val="ConsPlusNormal"/>
        <w:ind w:firstLine="540"/>
        <w:jc w:val="both"/>
      </w:pPr>
      <w:r>
        <w:t>утверждение инвестиционной декларации компенсационного фонда;</w:t>
      </w:r>
    </w:p>
    <w:p w:rsidR="003E2DD3" w:rsidRDefault="003E2DD3">
      <w:pPr>
        <w:pStyle w:val="ConsPlusNormal"/>
        <w:ind w:firstLine="540"/>
        <w:jc w:val="both"/>
      </w:pPr>
      <w:r>
        <w:t>утверждение положения о порядке осуществления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3E2DD3" w:rsidRDefault="003E2DD3">
      <w:pPr>
        <w:pStyle w:val="ConsPlusNormal"/>
        <w:ind w:firstLine="540"/>
        <w:jc w:val="both"/>
      </w:pPr>
      <w:r>
        <w:t>установление дополнительных требований к членам экспертного совета саморегулируемой организации оценщиков;</w:t>
      </w:r>
    </w:p>
    <w:p w:rsidR="003E2DD3" w:rsidRDefault="003E2DD3">
      <w:pPr>
        <w:pStyle w:val="ConsPlusNormal"/>
        <w:ind w:firstLine="540"/>
        <w:jc w:val="both"/>
      </w:pPr>
      <w:r>
        <w:t>установление порядка утверждения экспертного заключения, подготовленного экспертом или экспертами саморегулируемой организации оценщиков;</w:t>
      </w:r>
    </w:p>
    <w:p w:rsidR="003E2DD3" w:rsidRDefault="003E2DD3">
      <w:pPr>
        <w:pStyle w:val="ConsPlusNormal"/>
        <w:ind w:firstLine="540"/>
        <w:jc w:val="both"/>
      </w:pPr>
      <w:r>
        <w:t>утверждение размера платы за проведение экспертизы отчетов;</w:t>
      </w:r>
    </w:p>
    <w:p w:rsidR="003E2DD3" w:rsidRDefault="003E2DD3">
      <w:pPr>
        <w:pStyle w:val="ConsPlusNormal"/>
        <w:ind w:firstLine="540"/>
        <w:jc w:val="both"/>
      </w:pPr>
      <w:r>
        <w:t>иные отнесенные уставом к исключительной компетенции коллегиального органа управления саморегулируемой организации оценщиков вопросы.</w:t>
      </w:r>
    </w:p>
    <w:p w:rsidR="003E2DD3" w:rsidRDefault="003E2DD3">
      <w:pPr>
        <w:pStyle w:val="ConsPlusNormal"/>
        <w:jc w:val="both"/>
      </w:pPr>
      <w:r>
        <w:t xml:space="preserve">(часть седьмая в ред. Федерального </w:t>
      </w:r>
      <w:hyperlink r:id="rId302" w:history="1">
        <w:r>
          <w:rPr>
            <w:color w:val="0000FF"/>
          </w:rPr>
          <w:t>закона</w:t>
        </w:r>
      </w:hyperlink>
      <w:r>
        <w:t xml:space="preserve"> от 02.06.2016 N 172-ФЗ)</w:t>
      </w:r>
    </w:p>
    <w:p w:rsidR="003E2DD3" w:rsidRDefault="003E2DD3">
      <w:pPr>
        <w:pStyle w:val="ConsPlusNormal"/>
        <w:ind w:firstLine="540"/>
        <w:jc w:val="both"/>
      </w:pPr>
      <w:r>
        <w:t>Не более чем двадцать пять процентов членов коллегиального органа управления саморегулируемой организации оценщиков должны составлять лица, не являющиеся членами саморегулируемой организации оценщиков и (или) их аффилированными лицами.</w:t>
      </w:r>
    </w:p>
    <w:p w:rsidR="003E2DD3" w:rsidRDefault="003E2DD3">
      <w:pPr>
        <w:pStyle w:val="ConsPlusNormal"/>
        <w:ind w:firstLine="540"/>
        <w:jc w:val="both"/>
      </w:pPr>
      <w:r>
        <w:t>Заседания коллегиального органа управления саморегулируемой организации оценщиков могут проводиться в форме заочного голосования.</w:t>
      </w:r>
    </w:p>
    <w:p w:rsidR="003E2DD3" w:rsidRDefault="003E2DD3">
      <w:pPr>
        <w:pStyle w:val="ConsPlusNormal"/>
        <w:jc w:val="both"/>
      </w:pPr>
      <w:r>
        <w:t xml:space="preserve">(часть девятая введена Федеральным </w:t>
      </w:r>
      <w:hyperlink r:id="rId303" w:history="1">
        <w:r>
          <w:rPr>
            <w:color w:val="0000FF"/>
          </w:rPr>
          <w:t>законом</w:t>
        </w:r>
      </w:hyperlink>
      <w:r>
        <w:t xml:space="preserve"> от 28.12.2010 N 431-ФЗ)</w:t>
      </w:r>
    </w:p>
    <w:p w:rsidR="003E2DD3" w:rsidRDefault="003E2DD3">
      <w:pPr>
        <w:pStyle w:val="ConsPlusNormal"/>
        <w:ind w:firstLine="540"/>
        <w:jc w:val="both"/>
      </w:pPr>
      <w:r>
        <w:t>Члены коллегиального органа управления саморегулируемой организации оценщиков не могут быть избраны в состав дисциплинарного комитета.</w:t>
      </w:r>
    </w:p>
    <w:p w:rsidR="003E2DD3" w:rsidRDefault="003E2DD3">
      <w:pPr>
        <w:pStyle w:val="ConsPlusNormal"/>
        <w:ind w:firstLine="540"/>
        <w:jc w:val="both"/>
      </w:pPr>
      <w:r>
        <w:t>Лицо, осуществляющее функции единоличного исполнительного органа саморегулируемой организации оценщиков, лица, являющиеся членами коллегиального исполнительного органа управления саморегулируемой организации оценщиков, не вправе:</w:t>
      </w:r>
    </w:p>
    <w:p w:rsidR="003E2DD3" w:rsidRDefault="003E2DD3">
      <w:pPr>
        <w:pStyle w:val="ConsPlusNormal"/>
        <w:ind w:firstLine="540"/>
        <w:jc w:val="both"/>
      </w:pPr>
      <w:r>
        <w:t>учреждать юридические лица или являться членами органов управления юридических лиц, осуществляющих оценочную деятельность, их дочерних и зависимых обществ;</w:t>
      </w:r>
    </w:p>
    <w:p w:rsidR="003E2DD3" w:rsidRDefault="003E2DD3">
      <w:pPr>
        <w:pStyle w:val="ConsPlusNormal"/>
        <w:ind w:firstLine="540"/>
        <w:jc w:val="both"/>
      </w:pPr>
      <w:r>
        <w:t>заключать трудовые договоры с юридическими лицами, заключившими трудовые договоры с членами саморегулируемой организации оценщиков, а также с их дочерними и зависимыми обществами;</w:t>
      </w:r>
    </w:p>
    <w:p w:rsidR="003E2DD3" w:rsidRDefault="003E2DD3">
      <w:pPr>
        <w:pStyle w:val="ConsPlusNormal"/>
        <w:ind w:firstLine="540"/>
        <w:jc w:val="both"/>
      </w:pPr>
      <w:r>
        <w:t>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оценщиков.</w:t>
      </w:r>
    </w:p>
    <w:p w:rsidR="003E2DD3" w:rsidRDefault="003E2DD3">
      <w:pPr>
        <w:pStyle w:val="ConsPlusNormal"/>
        <w:ind w:firstLine="540"/>
        <w:jc w:val="both"/>
      </w:pPr>
      <w:r>
        <w:t>Для обеспечения своей деятельности саморегулируемая организация оценщиков формирует:</w:t>
      </w:r>
    </w:p>
    <w:p w:rsidR="003E2DD3" w:rsidRDefault="003E2DD3">
      <w:pPr>
        <w:pStyle w:val="ConsPlusNormal"/>
        <w:ind w:firstLine="540"/>
        <w:jc w:val="both"/>
      </w:pPr>
      <w:r>
        <w:t>структурное подразделение, осуществляющее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3E2DD3" w:rsidRDefault="003E2DD3">
      <w:pPr>
        <w:pStyle w:val="ConsPlusNormal"/>
        <w:jc w:val="both"/>
      </w:pPr>
      <w:r>
        <w:t xml:space="preserve">(в ред. Федерального </w:t>
      </w:r>
      <w:hyperlink r:id="rId304" w:history="1">
        <w:r>
          <w:rPr>
            <w:color w:val="0000FF"/>
          </w:rPr>
          <w:t>закона</w:t>
        </w:r>
      </w:hyperlink>
      <w:r>
        <w:t xml:space="preserve"> от 21.07.2014 N 225-ФЗ)</w:t>
      </w:r>
    </w:p>
    <w:p w:rsidR="003E2DD3" w:rsidRDefault="003E2DD3">
      <w:pPr>
        <w:pStyle w:val="ConsPlusNormal"/>
        <w:ind w:firstLine="540"/>
        <w:jc w:val="both"/>
      </w:pPr>
      <w:r>
        <w:t>дисциплинарный комитет;</w:t>
      </w:r>
    </w:p>
    <w:p w:rsidR="003E2DD3" w:rsidRDefault="003E2DD3">
      <w:pPr>
        <w:pStyle w:val="ConsPlusNormal"/>
        <w:jc w:val="both"/>
      </w:pPr>
      <w:r>
        <w:t xml:space="preserve">(в ред. Федеральных законов от 24.07.2007 </w:t>
      </w:r>
      <w:hyperlink r:id="rId305" w:history="1">
        <w:r>
          <w:rPr>
            <w:color w:val="0000FF"/>
          </w:rPr>
          <w:t>N 220-ФЗ</w:t>
        </w:r>
      </w:hyperlink>
      <w:r>
        <w:t xml:space="preserve">, от 02.06.2016 </w:t>
      </w:r>
      <w:hyperlink r:id="rId306" w:history="1">
        <w:r>
          <w:rPr>
            <w:color w:val="0000FF"/>
          </w:rPr>
          <w:t>N 172-ФЗ</w:t>
        </w:r>
      </w:hyperlink>
      <w:r>
        <w:t>)</w:t>
      </w:r>
    </w:p>
    <w:p w:rsidR="003E2DD3" w:rsidRDefault="003E2DD3">
      <w:pPr>
        <w:pStyle w:val="ConsPlusNormal"/>
        <w:ind w:firstLine="540"/>
        <w:jc w:val="both"/>
      </w:pPr>
      <w:r>
        <w:t>иные определенные внутренними документами саморегулируемой организации оценщиков органы и структурные подразделения.</w:t>
      </w:r>
    </w:p>
    <w:p w:rsidR="003E2DD3" w:rsidRDefault="003E2DD3">
      <w:pPr>
        <w:pStyle w:val="ConsPlusNormal"/>
        <w:ind w:firstLine="540"/>
        <w:jc w:val="both"/>
      </w:pPr>
      <w:r>
        <w:t xml:space="preserve">Часть тринадцатая утратила силу. - Федеральный </w:t>
      </w:r>
      <w:hyperlink r:id="rId307" w:history="1">
        <w:r>
          <w:rPr>
            <w:color w:val="0000FF"/>
          </w:rPr>
          <w:t>закон</w:t>
        </w:r>
      </w:hyperlink>
      <w:r>
        <w:t xml:space="preserve"> от 28.12.2010 N 431-ФЗ.</w:t>
      </w:r>
    </w:p>
    <w:p w:rsidR="003E2DD3" w:rsidRDefault="003E2DD3">
      <w:pPr>
        <w:pStyle w:val="ConsPlusNormal"/>
        <w:ind w:firstLine="540"/>
        <w:jc w:val="both"/>
      </w:pPr>
      <w:r>
        <w:t>Утверждение положения об экспертном совете саморегулируемой организации оценщиков и требований к членам экспертного совета саморегулируемой организации оценщиков, образование экспертного совета саморегулируемой организации оценщиков, принятие решений о досрочном прекращении его полномочий или полномочий его членов относятся к исключительной компетенции общего собрания членов саморегулируемой организации оценщиков.</w:t>
      </w:r>
    </w:p>
    <w:p w:rsidR="003E2DD3" w:rsidRDefault="003E2DD3">
      <w:pPr>
        <w:pStyle w:val="ConsPlusNormal"/>
        <w:jc w:val="both"/>
      </w:pPr>
      <w:r>
        <w:t xml:space="preserve">(часть четырнадцатая в ред. Федерального </w:t>
      </w:r>
      <w:hyperlink r:id="rId308" w:history="1">
        <w:r>
          <w:rPr>
            <w:color w:val="0000FF"/>
          </w:rPr>
          <w:t>закона</w:t>
        </w:r>
      </w:hyperlink>
      <w:r>
        <w:t xml:space="preserve"> от 28.12.2010 N 431-ФЗ)</w:t>
      </w:r>
    </w:p>
    <w:p w:rsidR="003E2DD3" w:rsidRDefault="003E2DD3">
      <w:pPr>
        <w:pStyle w:val="ConsPlusNormal"/>
        <w:ind w:firstLine="540"/>
        <w:jc w:val="both"/>
      </w:pPr>
      <w:r>
        <w:t>Экспертный совет саморегулируемой организации оценщиков образуется из членов саморегулируемой организации в случае его формирования.</w:t>
      </w:r>
    </w:p>
    <w:p w:rsidR="003E2DD3" w:rsidRDefault="003E2DD3">
      <w:pPr>
        <w:pStyle w:val="ConsPlusNormal"/>
        <w:jc w:val="both"/>
      </w:pPr>
      <w:r>
        <w:t xml:space="preserve">(в ред. Федеральных законов от 28.12.2010 </w:t>
      </w:r>
      <w:hyperlink r:id="rId309" w:history="1">
        <w:r>
          <w:rPr>
            <w:color w:val="0000FF"/>
          </w:rPr>
          <w:t>N 431-ФЗ</w:t>
        </w:r>
      </w:hyperlink>
      <w:r>
        <w:t xml:space="preserve">, от 02.06.2016 </w:t>
      </w:r>
      <w:hyperlink r:id="rId310" w:history="1">
        <w:r>
          <w:rPr>
            <w:color w:val="0000FF"/>
          </w:rPr>
          <w:t>N 172-ФЗ</w:t>
        </w:r>
      </w:hyperlink>
      <w:r>
        <w:t>)</w:t>
      </w:r>
    </w:p>
    <w:p w:rsidR="003E2DD3" w:rsidRDefault="003E2DD3">
      <w:pPr>
        <w:pStyle w:val="ConsPlusNormal"/>
        <w:ind w:firstLine="540"/>
        <w:jc w:val="both"/>
      </w:pPr>
      <w:r>
        <w:t>Дисциплинарный комитет саморегулируемой организации оценщиков образуется в составе не менее трех членов саморегулируемой организации оценщиков, сдавших единый квалификационный экзамен.</w:t>
      </w:r>
    </w:p>
    <w:p w:rsidR="003E2DD3" w:rsidRDefault="003E2DD3">
      <w:pPr>
        <w:pStyle w:val="ConsPlusNormal"/>
        <w:jc w:val="both"/>
      </w:pPr>
      <w:r>
        <w:t xml:space="preserve">(часть шестнадцатая введена Федеральным </w:t>
      </w:r>
      <w:hyperlink r:id="rId311" w:history="1">
        <w:r>
          <w:rPr>
            <w:color w:val="0000FF"/>
          </w:rPr>
          <w:t>законом</w:t>
        </w:r>
      </w:hyperlink>
      <w:r>
        <w:t xml:space="preserve"> от 02.06.2016 N 172-ФЗ)</w:t>
      </w:r>
    </w:p>
    <w:p w:rsidR="003E2DD3" w:rsidRDefault="003E2DD3">
      <w:pPr>
        <w:pStyle w:val="ConsPlusNormal"/>
        <w:ind w:firstLine="540"/>
        <w:jc w:val="both"/>
      </w:pPr>
    </w:p>
    <w:p w:rsidR="003E2DD3" w:rsidRDefault="003E2DD3">
      <w:pPr>
        <w:pStyle w:val="ConsPlusNormal"/>
        <w:ind w:firstLine="540"/>
        <w:jc w:val="both"/>
      </w:pPr>
      <w:bookmarkStart w:id="12" w:name="P764"/>
      <w:bookmarkEnd w:id="12"/>
      <w:r>
        <w:t>Статья 24.3. Порядок проведения саморегулируемой организацией оценщиков контроля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3E2DD3" w:rsidRDefault="003E2DD3">
      <w:pPr>
        <w:pStyle w:val="ConsPlusNormal"/>
        <w:ind w:firstLine="540"/>
        <w:jc w:val="both"/>
      </w:pPr>
      <w:r>
        <w:t xml:space="preserve">(в ред. Федерального </w:t>
      </w:r>
      <w:hyperlink r:id="rId312" w:history="1">
        <w:r>
          <w:rPr>
            <w:color w:val="0000FF"/>
          </w:rPr>
          <w:t>закона</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 xml:space="preserve">Контроль за соблюдением членами саморегулируемой организации оценщиков требований настоящего Федерального закона, </w:t>
      </w:r>
      <w:hyperlink r:id="rId313"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проводится соответствующим структурным подразделением саморегулируемой организации, состоящим из работников саморегулируемой организации оценщиков, имеющих высшее образование и сдавших единый квалификационный экзамен, путем проведения плановых и внеплановых проверок.</w:t>
      </w:r>
    </w:p>
    <w:p w:rsidR="003E2DD3" w:rsidRDefault="003E2DD3">
      <w:pPr>
        <w:pStyle w:val="ConsPlusNormal"/>
        <w:ind w:firstLine="540"/>
        <w:jc w:val="both"/>
      </w:pPr>
      <w:r>
        <w:t>Положение о порядке осуществления контроля за деятельностью членов саморегулируемой организации оценщиков утверждается коллегиальным органом управления саморегулируемой организации оценщиков. 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 структурными подразделениями саморегулируемой организации оценщиков, порядок оформления результатов таких проверок.</w:t>
      </w:r>
    </w:p>
    <w:p w:rsidR="003E2DD3" w:rsidRDefault="003E2DD3">
      <w:pPr>
        <w:pStyle w:val="ConsPlusNormal"/>
        <w:ind w:firstLine="540"/>
        <w:jc w:val="both"/>
      </w:pPr>
      <w:r>
        <w:t>Ежегодный план проведения проверок членов саморегулируемой 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 проверок.</w:t>
      </w:r>
    </w:p>
    <w:p w:rsidR="003E2DD3" w:rsidRDefault="003E2DD3">
      <w:pPr>
        <w:pStyle w:val="ConsPlusNormal"/>
        <w:ind w:firstLine="540"/>
        <w:jc w:val="both"/>
      </w:pPr>
      <w:r>
        <w:t>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своих членов. Продолжительность плановой проверки не должна превышать тридцать дней.</w:t>
      </w:r>
    </w:p>
    <w:p w:rsidR="003E2DD3" w:rsidRDefault="003E2DD3">
      <w:pPr>
        <w:pStyle w:val="ConsPlusNormal"/>
        <w:ind w:firstLine="540"/>
        <w:jc w:val="both"/>
      </w:pPr>
      <w:r>
        <w:t>Основанием для проведения саморегулируемой организацией оценщиков внеплановой проверки является поступившая в саморегулируемую организацию оценщиков жалоба,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3E2DD3" w:rsidRDefault="003E2DD3">
      <w:pPr>
        <w:pStyle w:val="ConsPlusNormal"/>
        <w:ind w:firstLine="540"/>
        <w:jc w:val="both"/>
      </w:pPr>
      <w:r>
        <w:t>Внутренними документами саморегулируемой организации оценщиков могут быть предусмотрены и иные основания для проведения внеплановой проверки.</w:t>
      </w:r>
    </w:p>
    <w:p w:rsidR="003E2DD3" w:rsidRDefault="003E2DD3">
      <w:pPr>
        <w:pStyle w:val="ConsPlusNormal"/>
        <w:ind w:firstLine="540"/>
        <w:jc w:val="both"/>
      </w:pPr>
      <w:r>
        <w:t>Член саморегулируемой организации оценщиков обязан представить для проведения проверки необходимые документы и информацию по запросу саморегулируемой организации оценщиков в порядке, установленном внутренними документами саморегулируемой организации оценщиков.</w:t>
      </w:r>
    </w:p>
    <w:p w:rsidR="003E2DD3" w:rsidRDefault="003E2DD3">
      <w:pPr>
        <w:pStyle w:val="ConsPlusNormal"/>
        <w:ind w:firstLine="540"/>
        <w:jc w:val="both"/>
      </w:pPr>
      <w:r>
        <w:t>О принятии жалобы к рассмотрению и начале проведения внеплановой проверки или об отказе от проведения внеплановой проверки с указанием причин такого отказа саморегулируемая организация оценщиков уведомляет лицо, направившее жалобу, в течение десяти дней с момента получения жалобы саморегулируемой организацией оценщиков.</w:t>
      </w:r>
    </w:p>
    <w:p w:rsidR="003E2DD3" w:rsidRDefault="003E2DD3">
      <w:pPr>
        <w:pStyle w:val="ConsPlusNormal"/>
        <w:jc w:val="both"/>
      </w:pPr>
      <w:r>
        <w:t xml:space="preserve">(часть восьмая введена Федеральным </w:t>
      </w:r>
      <w:hyperlink r:id="rId314" w:history="1">
        <w:r>
          <w:rPr>
            <w:color w:val="0000FF"/>
          </w:rPr>
          <w:t>законом</w:t>
        </w:r>
      </w:hyperlink>
      <w:r>
        <w:t xml:space="preserve"> от 02.06.2016 N 172-ФЗ)</w:t>
      </w:r>
    </w:p>
    <w:p w:rsidR="003E2DD3" w:rsidRDefault="003E2DD3">
      <w:pPr>
        <w:pStyle w:val="ConsPlusNormal"/>
        <w:ind w:firstLine="540"/>
        <w:jc w:val="both"/>
      </w:pPr>
      <w:r>
        <w:t xml:space="preserve">По результатам проведенной проверки составляется акт проверки в соответствии с </w:t>
      </w:r>
      <w:hyperlink r:id="rId315" w:history="1">
        <w:r>
          <w:rPr>
            <w:color w:val="0000FF"/>
          </w:rPr>
          <w:t>требованиями</w:t>
        </w:r>
      </w:hyperlink>
      <w:r>
        <w:t xml:space="preserve"> к рассмотрению жалоб.</w:t>
      </w:r>
    </w:p>
    <w:p w:rsidR="003E2DD3" w:rsidRDefault="003E2DD3">
      <w:pPr>
        <w:pStyle w:val="ConsPlusNormal"/>
        <w:ind w:firstLine="540"/>
        <w:jc w:val="both"/>
      </w:pPr>
      <w:r>
        <w:t xml:space="preserve">Часть десятая утратила силу. - Федеральный </w:t>
      </w:r>
      <w:hyperlink r:id="rId316" w:history="1">
        <w:r>
          <w:rPr>
            <w:color w:val="0000FF"/>
          </w:rPr>
          <w:t>закон</w:t>
        </w:r>
      </w:hyperlink>
      <w:r>
        <w:t xml:space="preserve"> от 02.06.2016 N 172-ФЗ.</w:t>
      </w:r>
    </w:p>
    <w:p w:rsidR="003E2DD3" w:rsidRDefault="003E2DD3">
      <w:pPr>
        <w:pStyle w:val="ConsPlusNormal"/>
        <w:ind w:firstLine="540"/>
        <w:jc w:val="both"/>
      </w:pPr>
      <w:r>
        <w:t>В случае выявления нарушения акт проверки и материалы проверки передаются в дисциплинарный комитет в течение трех рабочих дней с даты составления акта проверки.</w:t>
      </w:r>
    </w:p>
    <w:p w:rsidR="003E2DD3" w:rsidRDefault="003E2DD3">
      <w:pPr>
        <w:pStyle w:val="ConsPlusNormal"/>
        <w:ind w:firstLine="540"/>
        <w:jc w:val="both"/>
      </w:pPr>
      <w:r>
        <w:t xml:space="preserve">Часть двенадцатая утратила силу. - Федеральный </w:t>
      </w:r>
      <w:hyperlink r:id="rId317" w:history="1">
        <w:r>
          <w:rPr>
            <w:color w:val="0000FF"/>
          </w:rPr>
          <w:t>закон</w:t>
        </w:r>
      </w:hyperlink>
      <w:r>
        <w:t xml:space="preserve"> от 02.06.2016 N 172-ФЗ.</w:t>
      </w:r>
    </w:p>
    <w:p w:rsidR="003E2DD3" w:rsidRDefault="003E2DD3">
      <w:pPr>
        <w:pStyle w:val="ConsPlusNormal"/>
        <w:ind w:firstLine="540"/>
        <w:jc w:val="both"/>
      </w:pPr>
      <w:r>
        <w:t>О результатах проверки саморегулируемая организация оценщиков сообщает члену саморегулируемой организации оценщиков и лицу, направившему жалобу, в течение трех рабочих дней с даты составления акта проверки любым доступным способом, обеспечивающим подтверждение такого сообщения.</w:t>
      </w:r>
    </w:p>
    <w:p w:rsidR="003E2DD3" w:rsidRDefault="003E2DD3">
      <w:pPr>
        <w:pStyle w:val="ConsPlusNormal"/>
        <w:ind w:firstLine="540"/>
        <w:jc w:val="both"/>
      </w:pPr>
      <w:r>
        <w:t>Общий срок рассмотрения жалобы с даты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3E2DD3" w:rsidRDefault="003E2DD3">
      <w:pPr>
        <w:pStyle w:val="ConsPlusNormal"/>
        <w:ind w:firstLine="540"/>
        <w:jc w:val="both"/>
      </w:pPr>
      <w:r>
        <w:t xml:space="preserve">Результаты рассмотрения жалобы и (или) решения дисциплинарного комитета могут быть обжалованы заинтересованными лицами в саморегулируемую организацию оценщиков в </w:t>
      </w:r>
      <w:hyperlink r:id="rId318" w:history="1">
        <w:r>
          <w:rPr>
            <w:color w:val="0000FF"/>
          </w:rPr>
          <w:t>порядке</w:t>
        </w:r>
      </w:hyperlink>
      <w:r>
        <w:t xml:space="preserve"> и в сроки, которые предусмотрены требованиями к рассмотрению жалоб, или оспорены в судебном порядке.</w:t>
      </w:r>
    </w:p>
    <w:p w:rsidR="003E2DD3" w:rsidRDefault="003E2DD3">
      <w:pPr>
        <w:pStyle w:val="ConsPlusNormal"/>
        <w:jc w:val="both"/>
      </w:pPr>
      <w:r>
        <w:t xml:space="preserve">(в ред. Федерального </w:t>
      </w:r>
      <w:hyperlink r:id="rId319" w:history="1">
        <w:r>
          <w:rPr>
            <w:color w:val="0000FF"/>
          </w:rPr>
          <w:t>закона</w:t>
        </w:r>
      </w:hyperlink>
      <w:r>
        <w:t xml:space="preserve"> от 02.06.2016 N 172-ФЗ)</w:t>
      </w:r>
    </w:p>
    <w:p w:rsidR="003E2DD3" w:rsidRDefault="003E2DD3">
      <w:pPr>
        <w:pStyle w:val="ConsPlusNormal"/>
        <w:ind w:firstLine="540"/>
        <w:jc w:val="both"/>
      </w:pPr>
    </w:p>
    <w:p w:rsidR="003E2DD3" w:rsidRDefault="003E2DD3">
      <w:pPr>
        <w:pStyle w:val="ConsPlusNormal"/>
        <w:ind w:firstLine="540"/>
        <w:jc w:val="both"/>
      </w:pPr>
      <w:bookmarkStart w:id="13" w:name="P785"/>
      <w:bookmarkEnd w:id="13"/>
      <w:r>
        <w:t>Статья 24.4. Порядок применения мер дисциплинарного воздействия в отношении членов саморегулируемой организации оценщиков</w:t>
      </w:r>
    </w:p>
    <w:p w:rsidR="003E2DD3" w:rsidRDefault="003E2DD3">
      <w:pPr>
        <w:pStyle w:val="ConsPlusNormal"/>
        <w:ind w:firstLine="540"/>
        <w:jc w:val="both"/>
      </w:pPr>
      <w:r>
        <w:t xml:space="preserve">(в ред. Федерального </w:t>
      </w:r>
      <w:hyperlink r:id="rId320" w:history="1">
        <w:r>
          <w:rPr>
            <w:color w:val="0000FF"/>
          </w:rPr>
          <w:t>закона</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Дисциплинарный комитет обязан рассматривать жалобы и сформированные по итогам проведения проверок членов саморегулируемой организации оценщиков дела о нарушении ее членами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своих членов и о применении в отношении ее членов мер дисциплинарного воздействия (далее - дела о применении мер дисциплинарного воздействия).</w:t>
      </w:r>
    </w:p>
    <w:p w:rsidR="003E2DD3" w:rsidRDefault="003E2DD3">
      <w:pPr>
        <w:pStyle w:val="ConsPlusNormal"/>
        <w:ind w:firstLine="540"/>
        <w:jc w:val="both"/>
      </w:pPr>
      <w:r>
        <w:t>Процедура рассмотрения жалоб и дел о применении мер дисциплинарного воздействия, содержание указанных нарушений определяются внутренними документами саморегулируемой организации оценщиков, которые должны отвечать требованиям к рассмотрению жалоб.</w:t>
      </w:r>
    </w:p>
    <w:p w:rsidR="003E2DD3" w:rsidRDefault="003E2DD3">
      <w:pPr>
        <w:pStyle w:val="ConsPlusNormal"/>
        <w:ind w:firstLine="540"/>
        <w:jc w:val="both"/>
      </w:pPr>
      <w:r>
        <w:t>При рассмотрении жалоб и дел о применении мер дисциплинарного воздействия дисциплинарный комитет обязан приглашать на свои заседания с указанием даты, места и времени их проведения лиц, направивших жалобы, по результатам рассмотрения которых формируются дела о применении мер дисциплинарного воздействия, а также членов саморегулируемой организации оценщиков, в отношении которых рассматриваются дела о применении 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позднее чем за десять дней до дня заседания дисциплинарного комитета.</w:t>
      </w:r>
    </w:p>
    <w:p w:rsidR="003E2DD3" w:rsidRDefault="003E2DD3">
      <w:pPr>
        <w:pStyle w:val="ConsPlusNormal"/>
        <w:jc w:val="both"/>
      </w:pPr>
      <w:r>
        <w:t xml:space="preserve">(в ред. Федерального </w:t>
      </w:r>
      <w:hyperlink r:id="rId321" w:history="1">
        <w:r>
          <w:rPr>
            <w:color w:val="0000FF"/>
          </w:rPr>
          <w:t>закона</w:t>
        </w:r>
      </w:hyperlink>
      <w:r>
        <w:t xml:space="preserve"> от 02.06.2016 N 172-ФЗ)</w:t>
      </w:r>
    </w:p>
    <w:p w:rsidR="003E2DD3" w:rsidRDefault="003E2DD3">
      <w:pPr>
        <w:pStyle w:val="ConsPlusNormal"/>
        <w:ind w:firstLine="540"/>
        <w:jc w:val="both"/>
      </w:pPr>
      <w:r>
        <w:t>Дисциплинарный комитет вправе принять решение о применении следующих мер дисциплинарного воздействия:</w:t>
      </w:r>
    </w:p>
    <w:p w:rsidR="003E2DD3" w:rsidRDefault="003E2DD3">
      <w:pPr>
        <w:pStyle w:val="ConsPlusNormal"/>
        <w:ind w:firstLine="540"/>
        <w:jc w:val="both"/>
      </w:pPr>
      <w:bookmarkStart w:id="14" w:name="P793"/>
      <w:bookmarkEnd w:id="14"/>
      <w:r>
        <w:t>вынесение предписания, обязывающего члена саморегулируемой организации оценщиков устранить выявленные в результате проведенной проверки нарушения и устанавливающего сроки их устранения;</w:t>
      </w:r>
    </w:p>
    <w:p w:rsidR="003E2DD3" w:rsidRDefault="003E2DD3">
      <w:pPr>
        <w:pStyle w:val="ConsPlusNormal"/>
        <w:ind w:firstLine="540"/>
        <w:jc w:val="both"/>
      </w:pPr>
      <w:r>
        <w:t>вынесение члену саморегулируемой организации оценщиков предупреждения;</w:t>
      </w:r>
    </w:p>
    <w:p w:rsidR="003E2DD3" w:rsidRDefault="003E2DD3">
      <w:pPr>
        <w:pStyle w:val="ConsPlusNormal"/>
        <w:ind w:firstLine="540"/>
        <w:jc w:val="both"/>
      </w:pPr>
      <w:r>
        <w:t>наложение на члена саморегулируемой организации оценщиков штрафа в размере, установленном внутренними документами саморегулируемой организации оценщиков;</w:t>
      </w:r>
    </w:p>
    <w:p w:rsidR="003E2DD3" w:rsidRDefault="003E2DD3">
      <w:pPr>
        <w:pStyle w:val="ConsPlusNormal"/>
        <w:ind w:firstLine="540"/>
        <w:jc w:val="both"/>
      </w:pPr>
      <w:bookmarkStart w:id="15" w:name="P796"/>
      <w:bookmarkEnd w:id="15"/>
      <w:r>
        <w:t>приостановление права осуществления оценочной деятельности;</w:t>
      </w:r>
    </w:p>
    <w:p w:rsidR="003E2DD3" w:rsidRDefault="003E2DD3">
      <w:pPr>
        <w:pStyle w:val="ConsPlusNormal"/>
        <w:jc w:val="both"/>
      </w:pPr>
      <w:r>
        <w:t xml:space="preserve">(в ред. Федерального </w:t>
      </w:r>
      <w:hyperlink r:id="rId322" w:history="1">
        <w:r>
          <w:rPr>
            <w:color w:val="0000FF"/>
          </w:rPr>
          <w:t>закона</w:t>
        </w:r>
      </w:hyperlink>
      <w:r>
        <w:t xml:space="preserve"> от 02.06.2016 N 172-ФЗ)</w:t>
      </w:r>
    </w:p>
    <w:p w:rsidR="003E2DD3" w:rsidRDefault="003E2DD3">
      <w:pPr>
        <w:pStyle w:val="ConsPlusNormal"/>
        <w:ind w:firstLine="540"/>
        <w:jc w:val="both"/>
      </w:pPr>
      <w:bookmarkStart w:id="16" w:name="P798"/>
      <w:bookmarkEnd w:id="16"/>
      <w: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3E2DD3" w:rsidRDefault="003E2DD3">
      <w:pPr>
        <w:pStyle w:val="ConsPlusNormal"/>
        <w:ind w:firstLine="540"/>
        <w:jc w:val="both"/>
      </w:pPr>
      <w:bookmarkStart w:id="17" w:name="P799"/>
      <w:bookmarkEnd w:id="17"/>
      <w: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p w:rsidR="003E2DD3" w:rsidRDefault="003E2DD3">
      <w:pPr>
        <w:pStyle w:val="ConsPlusNormal"/>
        <w:ind w:firstLine="540"/>
        <w:jc w:val="both"/>
      </w:pPr>
      <w:bookmarkStart w:id="18" w:name="P800"/>
      <w:bookmarkEnd w:id="18"/>
      <w:r>
        <w:t>рекомендация об исключении из членов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3E2DD3" w:rsidRDefault="003E2DD3">
      <w:pPr>
        <w:pStyle w:val="ConsPlusNormal"/>
        <w:ind w:firstLine="540"/>
        <w:jc w:val="both"/>
      </w:pPr>
      <w:bookmarkStart w:id="19" w:name="P801"/>
      <w:bookmarkEnd w:id="19"/>
      <w:r>
        <w:t>иные установленные внутренними документами саморегулируемой организации оценщиков меры дисциплинарного воздействия.</w:t>
      </w:r>
    </w:p>
    <w:p w:rsidR="003E2DD3" w:rsidRDefault="003E2DD3">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приостановления права осуществления оценочной деятельности является:</w:t>
      </w:r>
    </w:p>
    <w:p w:rsidR="003E2DD3" w:rsidRDefault="003E2DD3">
      <w:pPr>
        <w:pStyle w:val="ConsPlusNormal"/>
        <w:ind w:firstLine="540"/>
        <w:jc w:val="both"/>
      </w:pPr>
      <w:r>
        <w:t>неоднократное в течение двух месяцев нарушение членом саморегулируемой организации оценщиков требований настоящего Федерального закона, а также внутренних документов саморегулируемой организации оценщиков о представлении в саморегулируемую организацию оценщиков информации и документов, необходимых для проведения плановой или внеплановой проверки;</w:t>
      </w:r>
    </w:p>
    <w:p w:rsidR="003E2DD3" w:rsidRDefault="003E2DD3">
      <w:pPr>
        <w:pStyle w:val="ConsPlusNormal"/>
        <w:ind w:firstLine="540"/>
        <w:jc w:val="both"/>
      </w:pPr>
      <w:r>
        <w:t>непредставление в саморегулируемую организацию оценщиков действующего договора обязательного страхования ответственности оценщика;</w:t>
      </w:r>
    </w:p>
    <w:p w:rsidR="003E2DD3" w:rsidRDefault="003E2DD3">
      <w:pPr>
        <w:pStyle w:val="ConsPlusNormal"/>
        <w:ind w:firstLine="540"/>
        <w:jc w:val="both"/>
      </w:pPr>
      <w:r>
        <w:t>применение повторно в течение одного года в отношении члена саморегулируемой организации оценщиков меры дисциплинарного воздействия с даты применения впервые меры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3E2DD3" w:rsidRDefault="003E2DD3">
      <w:pPr>
        <w:pStyle w:val="ConsPlusNormal"/>
        <w:ind w:firstLine="540"/>
        <w:jc w:val="both"/>
      </w:pPr>
      <w:r>
        <w:t>иные основания, предусмотренные внутренними документами саморегулируемой организации оценщиков.</w:t>
      </w:r>
    </w:p>
    <w:p w:rsidR="003E2DD3" w:rsidRDefault="003E2DD3">
      <w:pPr>
        <w:pStyle w:val="ConsPlusNormal"/>
        <w:jc w:val="both"/>
      </w:pPr>
      <w:r>
        <w:t xml:space="preserve">(часть пятая в ред. Федерального </w:t>
      </w:r>
      <w:hyperlink r:id="rId323" w:history="1">
        <w:r>
          <w:rPr>
            <w:color w:val="0000FF"/>
          </w:rPr>
          <w:t>закона</w:t>
        </w:r>
      </w:hyperlink>
      <w:r>
        <w:t xml:space="preserve"> от 02.06.2016 N 172-ФЗ)</w:t>
      </w:r>
    </w:p>
    <w:p w:rsidR="003E2DD3" w:rsidRDefault="003E2DD3">
      <w:pPr>
        <w:pStyle w:val="ConsPlusNormal"/>
        <w:ind w:firstLine="540"/>
        <w:jc w:val="both"/>
      </w:pPr>
      <w:r>
        <w:t>Основанием для принятия дисциплинарным комитетом решения о применении меры дисциплинарного воздействия в виде рекомендации об исключении из членов саморегулируемой организации оценщиков является:</w:t>
      </w:r>
    </w:p>
    <w:p w:rsidR="003E2DD3" w:rsidRDefault="003E2DD3">
      <w:pPr>
        <w:pStyle w:val="ConsPlusNormal"/>
        <w:ind w:firstLine="540"/>
        <w:jc w:val="both"/>
      </w:pPr>
      <w:r>
        <w:t>невыполнение предписания, обязывающего члена саморегулируемой организации оценщиков устранить выявленные 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3E2DD3" w:rsidRDefault="003E2DD3">
      <w:pPr>
        <w:pStyle w:val="ConsPlusNormal"/>
        <w:ind w:firstLine="540"/>
        <w:jc w:val="both"/>
      </w:pPr>
      <w:r>
        <w:t>выявление факта представления для приема в члены саморегулируемой организации оценщиков подложных документов;</w:t>
      </w:r>
    </w:p>
    <w:p w:rsidR="003E2DD3" w:rsidRDefault="003E2DD3">
      <w:pPr>
        <w:pStyle w:val="ConsPlusNormal"/>
        <w:ind w:firstLine="540"/>
        <w:jc w:val="both"/>
      </w:pPr>
      <w:r>
        <w:t>осуществление оценочной деятельности в период приостановления права ее осуществления;</w:t>
      </w:r>
    </w:p>
    <w:p w:rsidR="003E2DD3" w:rsidRDefault="003E2DD3">
      <w:pPr>
        <w:pStyle w:val="ConsPlusNormal"/>
        <w:ind w:firstLine="540"/>
        <w:jc w:val="both"/>
      </w:pPr>
      <w:r>
        <w:t>осуществление оценочной деятельности без наличия действующего договора обязательного страхования ответственности;</w:t>
      </w:r>
    </w:p>
    <w:p w:rsidR="003E2DD3" w:rsidRDefault="003E2DD3">
      <w:pPr>
        <w:pStyle w:val="ConsPlusNormal"/>
        <w:ind w:firstLine="540"/>
        <w:jc w:val="both"/>
      </w:pPr>
      <w:r>
        <w:t>проведение экспертизы отчетов в период приостановления деятельности эксперта саморегулируемой организации оценщиков;</w:t>
      </w:r>
    </w:p>
    <w:p w:rsidR="003E2DD3" w:rsidRDefault="003E2DD3">
      <w:pPr>
        <w:pStyle w:val="ConsPlusNormal"/>
        <w:ind w:firstLine="540"/>
        <w:jc w:val="both"/>
      </w:pPr>
      <w:r>
        <w:t xml:space="preserve">несоблюдение членом саморегулируемой организации оценщиков требований </w:t>
      </w:r>
      <w:hyperlink w:anchor="P303" w:history="1">
        <w:r>
          <w:rPr>
            <w:color w:val="0000FF"/>
          </w:rPr>
          <w:t>статьи 16</w:t>
        </w:r>
      </w:hyperlink>
      <w:r>
        <w:t xml:space="preserve"> настоящего Федерального закона в части независимости оценщика;</w:t>
      </w:r>
    </w:p>
    <w:p w:rsidR="003E2DD3" w:rsidRDefault="003E2DD3">
      <w:pPr>
        <w:pStyle w:val="ConsPlusNormal"/>
        <w:ind w:firstLine="540"/>
        <w:jc w:val="both"/>
      </w:pPr>
      <w:r>
        <w:t>применение более двух раз в течение одного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 обеспечения имущественной ответственности членов саморегулируемой организации оценщиков.</w:t>
      </w:r>
    </w:p>
    <w:p w:rsidR="003E2DD3" w:rsidRDefault="003E2DD3">
      <w:pPr>
        <w:pStyle w:val="ConsPlusNormal"/>
        <w:jc w:val="both"/>
      </w:pPr>
      <w:r>
        <w:t xml:space="preserve">(часть шестая введена Федеральным </w:t>
      </w:r>
      <w:hyperlink r:id="rId324" w:history="1">
        <w:r>
          <w:rPr>
            <w:color w:val="0000FF"/>
          </w:rPr>
          <w:t>законом</w:t>
        </w:r>
      </w:hyperlink>
      <w:r>
        <w:t xml:space="preserve"> от 02.06.2016 N 172-ФЗ)</w:t>
      </w:r>
    </w:p>
    <w:p w:rsidR="003E2DD3" w:rsidRDefault="003E2DD3">
      <w:pPr>
        <w:pStyle w:val="ConsPlusNormal"/>
        <w:ind w:firstLine="540"/>
        <w:jc w:val="both"/>
      </w:pPr>
      <w:r>
        <w:t xml:space="preserve">Решения, предусмотренные </w:t>
      </w:r>
      <w:hyperlink w:anchor="P793" w:history="1">
        <w:r>
          <w:rPr>
            <w:color w:val="0000FF"/>
          </w:rPr>
          <w:t>абзацами вторым</w:t>
        </w:r>
      </w:hyperlink>
      <w:r>
        <w:t xml:space="preserve"> - </w:t>
      </w:r>
      <w:hyperlink w:anchor="P796" w:history="1">
        <w:r>
          <w:rPr>
            <w:color w:val="0000FF"/>
          </w:rPr>
          <w:t>пятым</w:t>
        </w:r>
      </w:hyperlink>
      <w:r>
        <w:t xml:space="preserve"> и </w:t>
      </w:r>
      <w:hyperlink w:anchor="P801" w:history="1">
        <w:r>
          <w:rPr>
            <w:color w:val="0000FF"/>
          </w:rPr>
          <w:t>девятым 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w:anchor="P799" w:history="1">
        <w:r>
          <w:rPr>
            <w:color w:val="0000FF"/>
          </w:rPr>
          <w:t>абзацем седьмым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w:anchor="P798" w:history="1">
        <w:r>
          <w:rPr>
            <w:color w:val="0000FF"/>
          </w:rPr>
          <w:t>абзацами шестым</w:t>
        </w:r>
      </w:hyperlink>
      <w:r>
        <w:t xml:space="preserve"> и </w:t>
      </w:r>
      <w:hyperlink w:anchor="P800" w:history="1">
        <w:r>
          <w:rPr>
            <w:color w:val="0000FF"/>
          </w:rPr>
          <w:t>восьмым части четвертой</w:t>
        </w:r>
      </w:hyperlink>
      <w:r>
        <w:t xml:space="preserve">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3E2DD3" w:rsidRDefault="003E2DD3">
      <w:pPr>
        <w:pStyle w:val="ConsPlusNormal"/>
        <w:jc w:val="both"/>
      </w:pPr>
      <w:r>
        <w:t xml:space="preserve">(в ред. Федерального </w:t>
      </w:r>
      <w:hyperlink r:id="rId325" w:history="1">
        <w:r>
          <w:rPr>
            <w:color w:val="0000FF"/>
          </w:rPr>
          <w:t>закона</w:t>
        </w:r>
      </w:hyperlink>
      <w:r>
        <w:t xml:space="preserve"> от 02.06.2016 N 172-ФЗ)</w:t>
      </w:r>
    </w:p>
    <w:p w:rsidR="003E2DD3" w:rsidRDefault="003E2DD3">
      <w:pPr>
        <w:pStyle w:val="ConsPlusNormal"/>
        <w:ind w:firstLine="540"/>
        <w:jc w:val="both"/>
      </w:pPr>
      <w:r>
        <w:t>В течение двух рабочих дней со дня принятия дисциплинарным комитетом решения о применении меры дисциплинарного воздействия к члену саморегулируемой организации оценщиков саморегулируемая организация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3E2DD3" w:rsidRDefault="003E2DD3">
      <w:pPr>
        <w:pStyle w:val="ConsPlusNormal"/>
        <w:ind w:firstLine="540"/>
        <w:jc w:val="both"/>
      </w:pPr>
      <w: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w:t>
      </w:r>
      <w:hyperlink r:id="rId326" w:history="1">
        <w:r>
          <w:rPr>
            <w:color w:val="0000FF"/>
          </w:rPr>
          <w:t>сроки</w:t>
        </w:r>
      </w:hyperlink>
      <w:r>
        <w:t>, установленные требованиями к рассмотрению жалоб.</w:t>
      </w:r>
    </w:p>
    <w:p w:rsidR="003E2DD3" w:rsidRDefault="003E2DD3">
      <w:pPr>
        <w:pStyle w:val="ConsPlusNormal"/>
        <w:ind w:firstLine="540"/>
        <w:jc w:val="both"/>
      </w:pPr>
      <w:r>
        <w:t>Решение общего собрания членов саморегулируемой организации оценщиков 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p>
    <w:p w:rsidR="003E2DD3" w:rsidRDefault="003E2DD3">
      <w:pPr>
        <w:pStyle w:val="ConsPlusNormal"/>
        <w:ind w:firstLine="540"/>
        <w:jc w:val="both"/>
      </w:pPr>
      <w:r>
        <w:t>Решения коллегиального органа управления саморегулируемой организации оценщиков об утверждении или отклонении рекомендации дисциплинарного комитета об исключении лица из членов саморегулируемой организации оценщиков, о приостановлении права осуществления оценочной деятельности, о приостановлении деятельности эксперта саморегулируемой организации оценщиков могут быть оспорены заинтересованными лицами в арбитражном суде.</w:t>
      </w:r>
    </w:p>
    <w:p w:rsidR="003E2DD3" w:rsidRDefault="003E2DD3">
      <w:pPr>
        <w:pStyle w:val="ConsPlusNormal"/>
        <w:ind w:firstLine="540"/>
        <w:jc w:val="both"/>
      </w:pPr>
      <w:r>
        <w:t>Денежные средства, полученные саморегулируемой организацией оценщиков в результате наложения на члена саморегулируемой организации оценщиков штрафа в соответствии с настоящей статьей, подлежат зачислению в компенсационный фонд саморегулируемой организации оценщиков.</w:t>
      </w:r>
    </w:p>
    <w:p w:rsidR="003E2DD3" w:rsidRDefault="003E2DD3">
      <w:pPr>
        <w:pStyle w:val="ConsPlusNormal"/>
        <w:ind w:firstLine="540"/>
        <w:jc w:val="both"/>
      </w:pPr>
    </w:p>
    <w:p w:rsidR="003E2DD3" w:rsidRDefault="003E2DD3">
      <w:pPr>
        <w:pStyle w:val="ConsPlusNormal"/>
        <w:ind w:firstLine="540"/>
        <w:jc w:val="both"/>
      </w:pPr>
      <w: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p>
    <w:p w:rsidR="003E2DD3" w:rsidRDefault="003E2DD3">
      <w:pPr>
        <w:pStyle w:val="ConsPlusNormal"/>
        <w:jc w:val="both"/>
      </w:pPr>
      <w:r>
        <w:t xml:space="preserve">(в ред. Федерального </w:t>
      </w:r>
      <w:hyperlink r:id="rId327" w:history="1">
        <w:r>
          <w:rPr>
            <w:color w:val="0000FF"/>
          </w:rPr>
          <w:t>закона</w:t>
        </w:r>
      </w:hyperlink>
      <w:r>
        <w:t xml:space="preserve"> от 21.07.2014 N 225-ФЗ)</w:t>
      </w:r>
    </w:p>
    <w:p w:rsidR="003E2DD3" w:rsidRDefault="003E2DD3">
      <w:pPr>
        <w:pStyle w:val="ConsPlusNormal"/>
        <w:ind w:firstLine="540"/>
        <w:jc w:val="both"/>
      </w:pPr>
      <w:r>
        <w:t xml:space="preserve">(введена Федеральным </w:t>
      </w:r>
      <w:hyperlink r:id="rId328" w:history="1">
        <w:r>
          <w:rPr>
            <w:color w:val="0000FF"/>
          </w:rPr>
          <w:t>законом</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 xml:space="preserve">Надзор за деятельностью саморегулируемых организаций оценщиков осуществляется путем проведения плановых и внеплановых проверок уполномоченным федеральным органом, осуществляющим функции по надзору за деятельностью саморегулируемых организаций оценщиков. </w:t>
      </w:r>
      <w:hyperlink r:id="rId329" w:history="1">
        <w:r>
          <w:rPr>
            <w:color w:val="0000FF"/>
          </w:rPr>
          <w:t>Порядок</w:t>
        </w:r>
      </w:hyperlink>
      <w:r>
        <w:t xml:space="preserve"> осуществления надзора за деятельностью саморегулируемых организаций оценщиков устанавливается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jc w:val="both"/>
      </w:pPr>
      <w:r>
        <w:t xml:space="preserve">(в ред. Федерального </w:t>
      </w:r>
      <w:hyperlink r:id="rId330" w:history="1">
        <w:r>
          <w:rPr>
            <w:color w:val="0000FF"/>
          </w:rPr>
          <w:t>закона</w:t>
        </w:r>
      </w:hyperlink>
      <w:r>
        <w:t xml:space="preserve"> от 22.07.2010 N 167-ФЗ)</w:t>
      </w:r>
    </w:p>
    <w:p w:rsidR="003E2DD3" w:rsidRDefault="003E2DD3">
      <w:pPr>
        <w:pStyle w:val="ConsPlusNormal"/>
        <w:ind w:firstLine="540"/>
        <w:jc w:val="both"/>
      </w:pPr>
      <w:r>
        <w:t>Плановая проверка деятельности саморегулируемой организации оценщиков проводится один раз в два года в соответствии с планом, утверждаемым уполномоченным федеральным органом, осуществляющим функции по надзору за деятельностью саморегулируемых организаций оценщиков.</w:t>
      </w:r>
    </w:p>
    <w:p w:rsidR="003E2DD3" w:rsidRDefault="003E2DD3">
      <w:pPr>
        <w:pStyle w:val="ConsPlusNormal"/>
        <w:ind w:firstLine="540"/>
        <w:jc w:val="both"/>
      </w:pPr>
      <w: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3E2DD3" w:rsidRDefault="003E2DD3">
      <w:pPr>
        <w:pStyle w:val="ConsPlusNormal"/>
        <w:jc w:val="both"/>
      </w:pPr>
      <w:r>
        <w:t xml:space="preserve">(в ред. Федерального </w:t>
      </w:r>
      <w:hyperlink r:id="rId331" w:history="1">
        <w:r>
          <w:rPr>
            <w:color w:val="0000FF"/>
          </w:rPr>
          <w:t>закона</w:t>
        </w:r>
      </w:hyperlink>
      <w:r>
        <w:t xml:space="preserve"> от 21.07.2014 N 225-ФЗ)</w:t>
      </w:r>
    </w:p>
    <w:p w:rsidR="003E2DD3" w:rsidRDefault="003E2DD3">
      <w:pPr>
        <w:pStyle w:val="ConsPlusNormal"/>
        <w:ind w:firstLine="540"/>
        <w:jc w:val="both"/>
      </w:pPr>
      <w:r>
        <w:t>В ходе проведения проверки деятельности саморегулируемой организации оценщиков уполномоченный федеральный орган, осуществляющий функции по надзору за деятельностью саморегулируемых организаций оценщиков, вправе запрашивать у специализированного депозитария, заключившего депозитарный договор с саморегулируемой организацией оценщиков, информацию о денежной оценке ее компенсационного фонда.</w:t>
      </w:r>
    </w:p>
    <w:p w:rsidR="003E2DD3" w:rsidRDefault="003E2DD3">
      <w:pPr>
        <w:pStyle w:val="ConsPlusNormal"/>
        <w:ind w:firstLine="540"/>
        <w:jc w:val="both"/>
      </w:pPr>
      <w:r>
        <w:t>О своем решении, принятом на основании материалов проведения проверки, уполномоченный федеральный орган, осуществляющий функции по надзору за деятельностью саморегулируемых организаций оценщиков, извещает саморегулируемую организацию оценщиков в письменной форме в срок не позднее трех дней со дня принятия такого решения.</w:t>
      </w:r>
    </w:p>
    <w:p w:rsidR="003E2DD3" w:rsidRDefault="003E2DD3">
      <w:pPr>
        <w:pStyle w:val="ConsPlusNormal"/>
        <w:ind w:firstLine="540"/>
        <w:jc w:val="both"/>
      </w:pPr>
      <w:r>
        <w:t xml:space="preserve">В случае выявления нарушения требований, установленных </w:t>
      </w:r>
      <w:hyperlink w:anchor="P495" w:history="1">
        <w:r>
          <w:rPr>
            <w:color w:val="0000FF"/>
          </w:rPr>
          <w:t>частью третьей статьи 22</w:t>
        </w:r>
      </w:hyperlink>
      <w:r>
        <w:t xml:space="preserve"> настоящего Федерального закона,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3E2DD3" w:rsidRDefault="003E2DD3">
      <w:pPr>
        <w:pStyle w:val="ConsPlusNormal"/>
        <w:ind w:firstLine="540"/>
        <w:jc w:val="both"/>
      </w:pPr>
      <w:r>
        <w:t>В случае выявления иных нарушений уполномоченный федеральный орган, осуществляющий функции по надзору за деятельностью саморегулируемых организаций оценщиков, направляет в саморегулируемую организацию оценщиков предписание об устранении в разумные сроки выявленных нарушений.</w:t>
      </w:r>
    </w:p>
    <w:p w:rsidR="003E2DD3" w:rsidRDefault="003E2DD3">
      <w:pPr>
        <w:pStyle w:val="ConsPlusNormal"/>
        <w:ind w:firstLine="540"/>
        <w:jc w:val="both"/>
      </w:pPr>
      <w:r>
        <w:t>Предписание уполномоченного федерального органа, осуществляющего функции по надзору за деятельностью саморегулируемых организаций оценщиков, об устранении выявленных нарушений может быть обжаловано саморегулируемой организацией оценщиков в арбитражный суд.</w:t>
      </w:r>
    </w:p>
    <w:p w:rsidR="003E2DD3" w:rsidRDefault="003E2DD3">
      <w:pPr>
        <w:pStyle w:val="ConsPlusNormal"/>
        <w:ind w:firstLine="540"/>
        <w:jc w:val="both"/>
      </w:pPr>
      <w:r>
        <w:t>В случае невыполнения в установленный срок предписания об устранении выявленных нарушений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3E2DD3" w:rsidRDefault="003E2DD3">
      <w:pPr>
        <w:pStyle w:val="ConsPlusNormal"/>
        <w:ind w:firstLine="540"/>
        <w:jc w:val="both"/>
      </w:pPr>
      <w:r>
        <w:t xml:space="preserve">Саморегулируемая организация оценщиков, выявившая свое несоответствие требованиям </w:t>
      </w:r>
      <w:hyperlink w:anchor="P495" w:history="1">
        <w:r>
          <w:rPr>
            <w:color w:val="0000FF"/>
          </w:rPr>
          <w:t>части третьей статьи 22</w:t>
        </w:r>
      </w:hyperlink>
      <w:r>
        <w:t xml:space="preserve"> настоящего Федерального закона, вправе направить в уполномоченный федеральный орган, осуществляющий функции по надзору за деятельностью саморегулируемых организаций оценщиков, в письменной форме заявление о выявленном несоответствии с его описанием, указанием сведений о дате его возникновения и о принимаемых и (или) планируемых саморегулируемой организацией оценщиков мерах по его устранению.</w:t>
      </w:r>
    </w:p>
    <w:p w:rsidR="003E2DD3" w:rsidRDefault="003E2DD3">
      <w:pPr>
        <w:pStyle w:val="ConsPlusNormal"/>
        <w:ind w:firstLine="540"/>
        <w:jc w:val="both"/>
      </w:pPr>
      <w:r>
        <w:t>В течение двух месяцев после получения уполномоченным федеральным органом, осуществляющим функции по надзору за деятельностью саморегулируемых организаций оценщиков, заявления о выявленном несоответствии саморегулируемая организация оценщиков не может быть исключена из единого государственного реестра саморегулируемых организаций оценщиков по указанному в заявлении основанию. В случае, если по истечении указанного срока саморегулируемая организация оценщиков не представит в уполномоченный федеральный орган, осуществляющий функции по надзору за деятельностью саморегулируемых организаций оценщиков, доказательство устранения выявленного несоответствия, уполномоченный федеральный орган, осуществляющий функции по надзору за деятельностью саморегулируемых организаций оценщиков, обращается в арбитражный суд с заявлением об исключении саморегулируемой организации оценщиков из единого государственного реестра саморегулируемых организаций оценщиков.</w:t>
      </w:r>
    </w:p>
    <w:p w:rsidR="003E2DD3" w:rsidRDefault="003E2DD3">
      <w:pPr>
        <w:pStyle w:val="ConsPlusNormal"/>
        <w:ind w:firstLine="540"/>
        <w:jc w:val="both"/>
      </w:pPr>
      <w:r>
        <w:t>Саморегулируемая организация оценщиков считается исключенной из единого государственного реестра саморегулируемых организаций оценщиков с даты вступления в силу решения арбитражного суда о ее исключении из указанного реестра.</w:t>
      </w:r>
    </w:p>
    <w:p w:rsidR="003E2DD3" w:rsidRDefault="003E2DD3">
      <w:pPr>
        <w:pStyle w:val="ConsPlusNormal"/>
        <w:ind w:firstLine="540"/>
        <w:jc w:val="both"/>
      </w:pPr>
      <w:r>
        <w:t>Оценщики, состоявшие членами саморегулируемой организации оценщиков, исключенной из единого государственного реестра саморегулируемых организаций оценщиков, вправе вступить в иные саморегулируемые организации оценщиков.</w:t>
      </w:r>
    </w:p>
    <w:p w:rsidR="003E2DD3" w:rsidRDefault="003E2DD3">
      <w:pPr>
        <w:pStyle w:val="ConsPlusNormal"/>
        <w:ind w:firstLine="540"/>
        <w:jc w:val="both"/>
      </w:pPr>
      <w:r>
        <w:t>В течение трех месяцев с даты исключения саморегулируемой организации оценщиков из единого государственного реестра саморегулируемых организаций оценщиков оценщики, состоявшие ее членами и не вступившие в другие саморегулируемые организации оценщиков, вправе осуществлять оценочную деятельность только по договорам, заключенным до даты исключения саморегулируемой организации оценщиков из единого государственного реестра саморегулируемых организаций оценщиков.</w:t>
      </w:r>
    </w:p>
    <w:p w:rsidR="003E2DD3" w:rsidRDefault="003E2DD3">
      <w:pPr>
        <w:pStyle w:val="ConsPlusNormal"/>
        <w:ind w:firstLine="540"/>
        <w:jc w:val="both"/>
      </w:pPr>
      <w: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3E2DD3" w:rsidRDefault="003E2DD3">
      <w:pPr>
        <w:pStyle w:val="ConsPlusNormal"/>
        <w:jc w:val="both"/>
      </w:pPr>
      <w:r>
        <w:t xml:space="preserve">(часть пятнадцатая введена Федеральным </w:t>
      </w:r>
      <w:hyperlink r:id="rId332" w:history="1">
        <w:r>
          <w:rPr>
            <w:color w:val="0000FF"/>
          </w:rPr>
          <w:t>законом</w:t>
        </w:r>
      </w:hyperlink>
      <w:r>
        <w:t xml:space="preserve"> от 21.07.2014 N 225-ФЗ)</w:t>
      </w:r>
    </w:p>
    <w:p w:rsidR="003E2DD3" w:rsidRDefault="003E2DD3">
      <w:pPr>
        <w:pStyle w:val="ConsPlusNormal"/>
        <w:ind w:firstLine="540"/>
        <w:jc w:val="both"/>
      </w:pPr>
      <w:hyperlink r:id="rId333" w:history="1">
        <w:r>
          <w:rPr>
            <w:color w:val="0000FF"/>
          </w:rPr>
          <w:t>Перечень</w:t>
        </w:r>
      </w:hyperlink>
      <w:r>
        <w:t xml:space="preserve"> сведений, включаемых в сводный реестр членов саморегулируемых организаций оценщиков, </w:t>
      </w:r>
      <w:hyperlink r:id="rId334" w:history="1">
        <w:r>
          <w:rPr>
            <w:color w:val="0000FF"/>
          </w:rPr>
          <w:t>порядок</w:t>
        </w:r>
      </w:hyperlink>
      <w:r>
        <w:t xml:space="preserve">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jc w:val="both"/>
      </w:pPr>
      <w:r>
        <w:t xml:space="preserve">(часть шестнадцатая введена Федеральным </w:t>
      </w:r>
      <w:hyperlink r:id="rId335" w:history="1">
        <w:r>
          <w:rPr>
            <w:color w:val="0000FF"/>
          </w:rPr>
          <w:t>законом</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bookmarkStart w:id="20" w:name="P850"/>
      <w:bookmarkEnd w:id="20"/>
      <w:r>
        <w:t>Статья 24.6. Обеспечение имущественной ответственности при осуществлении оценочной деятельности</w:t>
      </w:r>
    </w:p>
    <w:p w:rsidR="003E2DD3" w:rsidRDefault="003E2DD3">
      <w:pPr>
        <w:pStyle w:val="ConsPlusNormal"/>
        <w:ind w:firstLine="540"/>
        <w:jc w:val="both"/>
      </w:pPr>
      <w:r>
        <w:t xml:space="preserve">(введена Федеральным </w:t>
      </w:r>
      <w:hyperlink r:id="rId336" w:history="1">
        <w:r>
          <w:rPr>
            <w:color w:val="0000FF"/>
          </w:rPr>
          <w:t>законом</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Убытки, причиненные заказчику, заключившему договор на проведение оценки, или имущественный вред, причиненный третьим лицам вследствие использования итоговой величины рыночной или иной стоимости объекта оценки, указанной в отчете, подписанном оценщиком или оценщиками, подлежат возмещению в полном объеме за счет имущества оценщика или оценщиков, причинивших своими действиями (бездействием) убытки или имущественный вред при осуществлении оценочной деятельности, или за счет имущества юридического лица, с которым оценщик заключил трудовой договор.</w:t>
      </w:r>
    </w:p>
    <w:p w:rsidR="003E2DD3" w:rsidRDefault="003E2DD3">
      <w:pPr>
        <w:pStyle w:val="ConsPlusNormal"/>
        <w:ind w:firstLine="540"/>
        <w:jc w:val="both"/>
      </w:pPr>
      <w:r>
        <w:t xml:space="preserve">Убытки, причиненные заказчику, заключившему договор на проведение оценки, 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337" w:history="1">
        <w:r>
          <w:rPr>
            <w:color w:val="0000FF"/>
          </w:rPr>
          <w:t>федеральных стандартов оценки</w:t>
        </w:r>
      </w:hyperlink>
      <w:r>
        <w:t>, иных нормативных правовых актов Российской Федерации в области оценочной деятельности, стандартов и правил оценочной деятельности.</w:t>
      </w:r>
    </w:p>
    <w:p w:rsidR="003E2DD3" w:rsidRDefault="003E2DD3">
      <w:pPr>
        <w:pStyle w:val="ConsPlusNormal"/>
        <w:jc w:val="both"/>
      </w:pPr>
      <w:r>
        <w:t xml:space="preserve">(часть вторая в ред. Федерального </w:t>
      </w:r>
      <w:hyperlink r:id="rId338" w:history="1">
        <w:r>
          <w:rPr>
            <w:color w:val="0000FF"/>
          </w:rPr>
          <w:t>закона</w:t>
        </w:r>
      </w:hyperlink>
      <w:r>
        <w:t xml:space="preserve"> от 21.07.2014 N 225-ФЗ)</w:t>
      </w:r>
    </w:p>
    <w:p w:rsidR="003E2DD3" w:rsidRDefault="003E2DD3">
      <w:pPr>
        <w:pStyle w:val="ConsPlusNormal"/>
        <w:ind w:firstLine="540"/>
        <w:jc w:val="both"/>
      </w:pPr>
      <w:bookmarkStart w:id="21" w:name="P856"/>
      <w:bookmarkEnd w:id="21"/>
      <w:r>
        <w:t>В целях обеспечения имущественной ответственности членов саморегулируемой организации оценщиков перед заключившими договор на проведение оценки заказчиком и (или) третьими лицами саморегулируемая организация оценщиков обязана предъявлять к своим членам требования об использовании следующих видов обеспечения такой ответственности:</w:t>
      </w:r>
    </w:p>
    <w:p w:rsidR="003E2DD3" w:rsidRDefault="003E2DD3">
      <w:pPr>
        <w:pStyle w:val="ConsPlusNormal"/>
        <w:ind w:firstLine="540"/>
        <w:jc w:val="both"/>
      </w:pPr>
      <w:r>
        <w:t xml:space="preserve">заключение предусмотренного </w:t>
      </w:r>
      <w:hyperlink w:anchor="P866" w:history="1">
        <w:r>
          <w:rPr>
            <w:color w:val="0000FF"/>
          </w:rPr>
          <w:t>статьей 24.7</w:t>
        </w:r>
      </w:hyperlink>
      <w:r>
        <w:t xml:space="preserve"> настоящего Федерального закона договора обязательного страхования ответственности оценщика при осуществлении оценочной деятельности, размер страховой суммы в котором не может быть менее чем триста тысяч рублей;</w:t>
      </w:r>
    </w:p>
    <w:p w:rsidR="003E2DD3" w:rsidRDefault="003E2DD3">
      <w:pPr>
        <w:pStyle w:val="ConsPlusNormal"/>
        <w:ind w:firstLine="540"/>
        <w:jc w:val="both"/>
      </w:pPr>
      <w:bookmarkStart w:id="22" w:name="P858"/>
      <w:bookmarkEnd w:id="22"/>
      <w:r>
        <w:t>формирование компенсационного фонда саморегулируемой организации оценщиков, в который каждым членом саморегулируемой организации оценщиков должен быть внесен обязательный взнос в размере не менее чем тридцать тысяч рублей.</w:t>
      </w:r>
    </w:p>
    <w:p w:rsidR="003E2DD3" w:rsidRDefault="003E2DD3">
      <w:pPr>
        <w:pStyle w:val="ConsPlusNormal"/>
        <w:ind w:firstLine="540"/>
        <w:jc w:val="both"/>
      </w:pPr>
      <w:r>
        <w:t>Саморегулируемая организация оценщиков, экспертом или экспертами которой подготовлено и утверждено в порядке, установленном внутренними документами саморегулируемой организации оценщиков, положительное экспертное заключение, несет солидарную ответственность за убытки, причиненные заказчику, заключившему договор на проведение оценки, или имущественный вред, причиненный третьим лицам действиями (бездействием) оценщика или оценщиков вследствие установленного судом, арбитражным судом в соответствии с установленной подведомственностью, третейским судом нарушения требований федеральных стандартов оценки, стандартов и правил оценочной деятельности. Саморегулируемая организация оценщиков, возместившая убытки или имущественный вред, имеет право регресса к эксперту или экспертам саморегулируемой организации оценщиков.</w:t>
      </w:r>
    </w:p>
    <w:p w:rsidR="003E2DD3" w:rsidRDefault="003E2DD3">
      <w:pPr>
        <w:pStyle w:val="ConsPlusNormal"/>
        <w:jc w:val="both"/>
      </w:pPr>
      <w:r>
        <w:t xml:space="preserve">(часть четвертая введена Федеральным </w:t>
      </w:r>
      <w:hyperlink r:id="rId339" w:history="1">
        <w:r>
          <w:rPr>
            <w:color w:val="0000FF"/>
          </w:rPr>
          <w:t>законом</w:t>
        </w:r>
      </w:hyperlink>
      <w:r>
        <w:t xml:space="preserve"> от 28.12.2010 N 431-ФЗ)</w:t>
      </w:r>
    </w:p>
    <w:p w:rsidR="003E2DD3" w:rsidRDefault="003E2DD3">
      <w:pPr>
        <w:pStyle w:val="ConsPlusNormal"/>
        <w:ind w:firstLine="540"/>
        <w:jc w:val="both"/>
      </w:pPr>
      <w:r>
        <w:t>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пять миллионов рублей.</w:t>
      </w:r>
    </w:p>
    <w:p w:rsidR="003E2DD3" w:rsidRDefault="003E2DD3">
      <w:pPr>
        <w:pStyle w:val="ConsPlusNormal"/>
        <w:jc w:val="both"/>
      </w:pPr>
      <w:r>
        <w:t xml:space="preserve">(часть пятая введена Федеральным </w:t>
      </w:r>
      <w:hyperlink r:id="rId340" w:history="1">
        <w:r>
          <w:rPr>
            <w:color w:val="0000FF"/>
          </w:rPr>
          <w:t>законом</w:t>
        </w:r>
      </w:hyperlink>
      <w:r>
        <w:t xml:space="preserve"> от 28.12.2010 N 431-ФЗ, в ред. Федерального </w:t>
      </w:r>
      <w:hyperlink r:id="rId341" w:history="1">
        <w:r>
          <w:rPr>
            <w:color w:val="0000FF"/>
          </w:rPr>
          <w:t>закона</w:t>
        </w:r>
      </w:hyperlink>
      <w:r>
        <w:t xml:space="preserve"> от 21.07.2014 N 225-ФЗ)</w:t>
      </w:r>
    </w:p>
    <w:p w:rsidR="003E2DD3" w:rsidRDefault="003E2DD3">
      <w:pPr>
        <w:pStyle w:val="ConsPlusNormal"/>
        <w:ind w:firstLine="540"/>
        <w:jc w:val="both"/>
      </w:pPr>
      <w:r>
        <w:t>Саморегулируемая организация оценщиков вправе устанавливать дополнительные требования к имущественной ответственности экспертов саморегулируемой организации оценщиков.</w:t>
      </w:r>
    </w:p>
    <w:p w:rsidR="003E2DD3" w:rsidRDefault="003E2DD3">
      <w:pPr>
        <w:pStyle w:val="ConsPlusNormal"/>
        <w:jc w:val="both"/>
      </w:pPr>
      <w:r>
        <w:t xml:space="preserve">(часть шестая введена Федеральным </w:t>
      </w:r>
      <w:hyperlink r:id="rId342" w:history="1">
        <w:r>
          <w:rPr>
            <w:color w:val="0000FF"/>
          </w:rPr>
          <w:t>законом</w:t>
        </w:r>
      </w:hyperlink>
      <w:r>
        <w:t xml:space="preserve"> от 28.12.2010 N 431-ФЗ)</w:t>
      </w:r>
    </w:p>
    <w:p w:rsidR="003E2DD3" w:rsidRDefault="003E2DD3">
      <w:pPr>
        <w:pStyle w:val="ConsPlusNormal"/>
        <w:ind w:firstLine="540"/>
        <w:jc w:val="both"/>
      </w:pPr>
    </w:p>
    <w:p w:rsidR="003E2DD3" w:rsidRDefault="003E2DD3">
      <w:pPr>
        <w:pStyle w:val="ConsPlusNormal"/>
        <w:ind w:firstLine="540"/>
        <w:jc w:val="both"/>
      </w:pPr>
      <w:bookmarkStart w:id="23" w:name="P866"/>
      <w:bookmarkEnd w:id="23"/>
      <w:r>
        <w:t>Статья 24.7. Договор обязательного страхования ответственности оценщика при осуществлении оценочной деятельности</w:t>
      </w:r>
    </w:p>
    <w:p w:rsidR="003E2DD3" w:rsidRDefault="003E2DD3">
      <w:pPr>
        <w:pStyle w:val="ConsPlusNormal"/>
        <w:ind w:firstLine="540"/>
        <w:jc w:val="both"/>
      </w:pPr>
      <w:r>
        <w:t xml:space="preserve">(введена Федеральным </w:t>
      </w:r>
      <w:hyperlink r:id="rId343" w:history="1">
        <w:r>
          <w:rPr>
            <w:color w:val="0000FF"/>
          </w:rPr>
          <w:t>законом</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Объектом страхования по договору обязательного страхования ответственности оценщика при осуществлении оценочной деятельности (далее - договор обязательного страхования ответственности) являются имущественные интересы, связанные с риском ответственности оценщика (страхователя) по обязательствам, возникающим вследствие причинения ущерба заказчику, заключившему договор на проведение оценки, и (или) третьим лицам.</w:t>
      </w:r>
    </w:p>
    <w:p w:rsidR="003E2DD3" w:rsidRDefault="003E2DD3">
      <w:pPr>
        <w:pStyle w:val="ConsPlusNormal"/>
        <w:ind w:firstLine="540"/>
        <w:jc w:val="both"/>
      </w:pPr>
      <w:r>
        <w:t>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(бездействием) оценщика в результате нарушения требований федеральных стандартов оценки, стандартов и правил оценочной деятельности, установленных саморегулируемой организацией оценщиков, членом которой являлся оценщик на момент причинения ущерба.</w:t>
      </w:r>
    </w:p>
    <w:p w:rsidR="003E2DD3" w:rsidRDefault="003E2DD3">
      <w:pPr>
        <w:pStyle w:val="ConsPlusNormal"/>
        <w:ind w:firstLine="540"/>
        <w:jc w:val="both"/>
      </w:pPr>
      <w:r>
        <w:t>В случае наступления страхового случая страховщик производит страховую выплату в размере причиненного заказчику и (или) третьему лицу реального ущерба, установленном вступившим в законную силу решением арбитражного суда, но не более чем в размере страховой суммы по договору обязательного страхования ответственности.</w:t>
      </w:r>
    </w:p>
    <w:p w:rsidR="003E2DD3" w:rsidRDefault="003E2DD3">
      <w:pPr>
        <w:pStyle w:val="ConsPlusNormal"/>
        <w:ind w:firstLine="540"/>
        <w:jc w:val="both"/>
      </w:pPr>
      <w:r>
        <w:t xml:space="preserve">Договор обязательного страхования ответственности заключается членом саморегулируемой организации оценщиков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344" w:history="1">
        <w:r>
          <w:rPr>
            <w:color w:val="0000FF"/>
          </w:rPr>
          <w:t>законодательством</w:t>
        </w:r>
      </w:hyperlink>
      <w:r>
        <w:t xml:space="preserve"> Российской Федерации.</w:t>
      </w:r>
    </w:p>
    <w:p w:rsidR="003E2DD3" w:rsidRDefault="003E2DD3">
      <w:pPr>
        <w:pStyle w:val="ConsPlusNormal"/>
        <w:jc w:val="both"/>
      </w:pPr>
      <w:r>
        <w:t xml:space="preserve">(в ред. Федерального </w:t>
      </w:r>
      <w:hyperlink r:id="rId345" w:history="1">
        <w:r>
          <w:rPr>
            <w:color w:val="0000FF"/>
          </w:rPr>
          <w:t>закона</w:t>
        </w:r>
      </w:hyperlink>
      <w:r>
        <w:t xml:space="preserve"> от 21.07.2014 N 225-ФЗ)</w:t>
      </w:r>
    </w:p>
    <w:p w:rsidR="003E2DD3" w:rsidRDefault="003E2DD3">
      <w:pPr>
        <w:pStyle w:val="ConsPlusNormal"/>
        <w:ind w:firstLine="540"/>
        <w:jc w:val="both"/>
      </w:pPr>
      <w:r>
        <w:t>Член саморегулируемой организации оценщиков вправе не страховать ответственность оценщика на период приостановления права осуществления им оценочной деятельности.</w:t>
      </w:r>
    </w:p>
    <w:p w:rsidR="003E2DD3" w:rsidRDefault="003E2DD3">
      <w:pPr>
        <w:pStyle w:val="ConsPlusNormal"/>
        <w:jc w:val="both"/>
      </w:pPr>
      <w:r>
        <w:t xml:space="preserve">(часть пятая введена Федеральным </w:t>
      </w:r>
      <w:hyperlink r:id="rId346" w:history="1">
        <w:r>
          <w:rPr>
            <w:color w:val="0000FF"/>
          </w:rPr>
          <w:t>законом</w:t>
        </w:r>
      </w:hyperlink>
      <w:r>
        <w:t xml:space="preserve"> от 02.06.2016 N 172-ФЗ)</w:t>
      </w:r>
    </w:p>
    <w:p w:rsidR="003E2DD3" w:rsidRDefault="003E2DD3">
      <w:pPr>
        <w:pStyle w:val="ConsPlusNormal"/>
        <w:ind w:firstLine="540"/>
        <w:jc w:val="both"/>
      </w:pPr>
      <w:r>
        <w:t>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 количества предыдущих страховых случаев и иных влияющих на степень риска причинения ущерба обстоятельств.</w:t>
      </w:r>
    </w:p>
    <w:p w:rsidR="003E2DD3" w:rsidRDefault="003E2DD3">
      <w:pPr>
        <w:pStyle w:val="ConsPlusNormal"/>
        <w:ind w:firstLine="540"/>
        <w:jc w:val="both"/>
      </w:pPr>
      <w:r>
        <w:t>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w:t>
      </w:r>
    </w:p>
    <w:p w:rsidR="003E2DD3" w:rsidRDefault="003E2DD3">
      <w:pPr>
        <w:pStyle w:val="ConsPlusNormal"/>
        <w:ind w:firstLine="540"/>
        <w:jc w:val="both"/>
      </w:pPr>
      <w:r>
        <w:t>Датой уплаты страховой премии (страхового взноса) считается день уплаты страховой премии (страхового взноса) наличными деньгами страховщику или день перечисления страховой премии (страхового взноса) на расчетный счет страховщика.</w:t>
      </w:r>
    </w:p>
    <w:p w:rsidR="003E2DD3" w:rsidRDefault="003E2DD3">
      <w:pPr>
        <w:pStyle w:val="ConsPlusNormal"/>
        <w:ind w:firstLine="540"/>
        <w:jc w:val="both"/>
      </w:pPr>
      <w:r>
        <w:t>Договор обязательного страхования ответственности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3E2DD3" w:rsidRDefault="003E2DD3">
      <w:pPr>
        <w:pStyle w:val="ConsPlusNormal"/>
        <w:ind w:firstLine="540"/>
        <w:jc w:val="both"/>
      </w:pPr>
      <w:r>
        <w:t>Контроль за осуществлением своими членами обязательного страхования ответственности проводится саморегулируемой организацией оценщиков,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 заключаемым членами такой саморегулируемой организации оценщиков.</w:t>
      </w:r>
    </w:p>
    <w:p w:rsidR="003E2DD3" w:rsidRDefault="003E2DD3">
      <w:pPr>
        <w:pStyle w:val="ConsPlusNormal"/>
        <w:ind w:firstLine="540"/>
        <w:jc w:val="both"/>
      </w:pPr>
    </w:p>
    <w:p w:rsidR="003E2DD3" w:rsidRDefault="003E2DD3">
      <w:pPr>
        <w:pStyle w:val="ConsPlusNormal"/>
        <w:ind w:firstLine="540"/>
        <w:jc w:val="both"/>
      </w:pPr>
      <w:bookmarkStart w:id="24" w:name="P882"/>
      <w:bookmarkEnd w:id="24"/>
      <w:r>
        <w:t>Статья 24.8. Компенсационный фонд саморегулируемой организации оценщиков</w:t>
      </w:r>
    </w:p>
    <w:p w:rsidR="003E2DD3" w:rsidRDefault="003E2DD3">
      <w:pPr>
        <w:pStyle w:val="ConsPlusNormal"/>
        <w:ind w:firstLine="540"/>
        <w:jc w:val="both"/>
      </w:pPr>
      <w:r>
        <w:t xml:space="preserve">(введена Федеральным </w:t>
      </w:r>
      <w:hyperlink r:id="rId347" w:history="1">
        <w:r>
          <w:rPr>
            <w:color w:val="0000FF"/>
          </w:rPr>
          <w:t>законом</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 xml:space="preserve">Компенсационным фондом саморегулируемой организации оценщиков (далее - компенсационный фонд) является обособленное имущество, принадлежащее саморегулируемой организации оценщиков на праве собственности и первоначально формируемое исключительно в денежной форме за счет обязательных </w:t>
      </w:r>
      <w:hyperlink w:anchor="P858" w:history="1">
        <w:r>
          <w:rPr>
            <w:color w:val="0000FF"/>
          </w:rPr>
          <w:t>взносов</w:t>
        </w:r>
      </w:hyperlink>
      <w:r>
        <w:t xml:space="preserve"> ее членов.</w:t>
      </w:r>
    </w:p>
    <w:p w:rsidR="003E2DD3" w:rsidRDefault="003E2DD3">
      <w:pPr>
        <w:pStyle w:val="ConsPlusNormal"/>
        <w:ind w:firstLine="540"/>
        <w:jc w:val="both"/>
      </w:pPr>
      <w:r>
        <w:t>Не допускается освобождение члена саморегулируемой организации оценщиков от обязанности внесения взносов в компенсационный фонд, в том числе зачет его требований к саморегулируемой организации оценщиков.</w:t>
      </w:r>
    </w:p>
    <w:p w:rsidR="003E2DD3" w:rsidRDefault="003E2DD3">
      <w:pPr>
        <w:pStyle w:val="ConsPlusNormal"/>
        <w:ind w:firstLine="540"/>
        <w:jc w:val="both"/>
      </w:pPr>
      <w:r>
        <w:t>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w:t>
      </w:r>
    </w:p>
    <w:p w:rsidR="003E2DD3" w:rsidRDefault="003E2DD3">
      <w:pPr>
        <w:pStyle w:val="ConsPlusNormal"/>
        <w:ind w:firstLine="540"/>
        <w:jc w:val="both"/>
      </w:pPr>
      <w:r>
        <w:t>Требование о получении компенсационной выплаты за счет компенсационного фонда может быть предъявлено к саморегулируемой организации оценщиков,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p w:rsidR="003E2DD3" w:rsidRDefault="003E2DD3">
      <w:pPr>
        <w:pStyle w:val="ConsPlusNormal"/>
        <w:jc w:val="both"/>
      </w:pPr>
      <w:r>
        <w:t xml:space="preserve">(в ред. Федеральных законов от 28.12.2010 </w:t>
      </w:r>
      <w:hyperlink r:id="rId348" w:history="1">
        <w:r>
          <w:rPr>
            <w:color w:val="0000FF"/>
          </w:rPr>
          <w:t>N 431-ФЗ</w:t>
        </w:r>
      </w:hyperlink>
      <w:r>
        <w:t xml:space="preserve">, от 21.07.2014 </w:t>
      </w:r>
      <w:hyperlink r:id="rId349" w:history="1">
        <w:r>
          <w:rPr>
            <w:color w:val="0000FF"/>
          </w:rPr>
          <w:t>N 225-ФЗ</w:t>
        </w:r>
      </w:hyperlink>
      <w:r>
        <w:t>)</w:t>
      </w:r>
    </w:p>
    <w:p w:rsidR="003E2DD3" w:rsidRDefault="003E2DD3">
      <w:pPr>
        <w:pStyle w:val="ConsPlusNormal"/>
        <w:ind w:firstLine="540"/>
        <w:jc w:val="both"/>
      </w:pPr>
      <w:r>
        <w:t>для возмещения ущерба, причиненного оценщиком, недостаточно средств, полученных по договору обязательного страхования ответственности;</w:t>
      </w:r>
    </w:p>
    <w:p w:rsidR="003E2DD3" w:rsidRDefault="003E2DD3">
      <w:pPr>
        <w:pStyle w:val="ConsPlusNormal"/>
        <w:ind w:firstLine="540"/>
        <w:jc w:val="both"/>
      </w:pPr>
      <w:r>
        <w:t>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w:t>
      </w:r>
    </w:p>
    <w:p w:rsidR="003E2DD3" w:rsidRDefault="003E2DD3">
      <w:pPr>
        <w:pStyle w:val="ConsPlusNormal"/>
        <w:ind w:firstLine="540"/>
        <w:jc w:val="both"/>
      </w:pPr>
      <w:r>
        <w:t>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национальному объединению саморегулируемых организаций оценщиков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p w:rsidR="003E2DD3" w:rsidRDefault="003E2DD3">
      <w:pPr>
        <w:pStyle w:val="ConsPlusNormal"/>
        <w:jc w:val="both"/>
      </w:pPr>
      <w:r>
        <w:t xml:space="preserve">(в ред. Федеральных законов от 28.12.2010 </w:t>
      </w:r>
      <w:hyperlink r:id="rId350" w:history="1">
        <w:r>
          <w:rPr>
            <w:color w:val="0000FF"/>
          </w:rPr>
          <w:t>N 431-ФЗ</w:t>
        </w:r>
      </w:hyperlink>
      <w:r>
        <w:t xml:space="preserve">, от 21.07.2014 </w:t>
      </w:r>
      <w:hyperlink r:id="rId351" w:history="1">
        <w:r>
          <w:rPr>
            <w:color w:val="0000FF"/>
          </w:rPr>
          <w:t>N 225-ФЗ</w:t>
        </w:r>
      </w:hyperlink>
      <w:r>
        <w:t>)</w:t>
      </w:r>
    </w:p>
    <w:p w:rsidR="003E2DD3" w:rsidRDefault="003E2DD3">
      <w:pPr>
        <w:pStyle w:val="ConsPlusNormal"/>
        <w:ind w:firstLine="540"/>
        <w:jc w:val="both"/>
      </w:pPr>
      <w:r>
        <w:t>Не допускается осуществление выплат за счет компенсационного фонда (в том числе возврат членам саморегулируемой организации оценщиков их взносов), за исключением выплат, предусмотренных настоящим Федеральным законом.</w:t>
      </w:r>
    </w:p>
    <w:p w:rsidR="003E2DD3" w:rsidRDefault="003E2DD3">
      <w:pPr>
        <w:pStyle w:val="ConsPlusNormal"/>
        <w:jc w:val="both"/>
      </w:pPr>
      <w:r>
        <w:t xml:space="preserve">(в ред. Федерального </w:t>
      </w:r>
      <w:hyperlink r:id="rId352" w:history="1">
        <w:r>
          <w:rPr>
            <w:color w:val="0000FF"/>
          </w:rPr>
          <w:t>закона</w:t>
        </w:r>
      </w:hyperlink>
      <w:r>
        <w:t xml:space="preserve"> от 28.12.2010 N 431-ФЗ)</w:t>
      </w:r>
    </w:p>
    <w:p w:rsidR="003E2DD3" w:rsidRDefault="003E2DD3">
      <w:pPr>
        <w:pStyle w:val="ConsPlusNormal"/>
        <w:ind w:firstLine="540"/>
        <w:jc w:val="both"/>
      </w:pPr>
      <w:r>
        <w:t>На компенсационный фонд не может быть обращено взыскание по обязательствам саморегулируемой организации оценщиков, а также по обязательствам членов саморегулируемой организации оценщиков, если возникновение таких обязательств не связано с осуществлением регулируемого ею вида деятельности.</w:t>
      </w:r>
    </w:p>
    <w:p w:rsidR="003E2DD3" w:rsidRDefault="003E2DD3">
      <w:pPr>
        <w:pStyle w:val="ConsPlusNormal"/>
        <w:ind w:firstLine="540"/>
        <w:jc w:val="both"/>
      </w:pPr>
      <w:r>
        <w:t>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пяти миллионов рублей.</w:t>
      </w:r>
    </w:p>
    <w:p w:rsidR="003E2DD3" w:rsidRDefault="003E2DD3">
      <w:pPr>
        <w:pStyle w:val="ConsPlusNormal"/>
        <w:jc w:val="both"/>
      </w:pPr>
      <w:r>
        <w:t xml:space="preserve">(в ред. Федерального </w:t>
      </w:r>
      <w:hyperlink r:id="rId353" w:history="1">
        <w:r>
          <w:rPr>
            <w:color w:val="0000FF"/>
          </w:rPr>
          <w:t>закона</w:t>
        </w:r>
      </w:hyperlink>
      <w:r>
        <w:t xml:space="preserve"> от 28.12.2010 N 431-ФЗ)</w:t>
      </w:r>
    </w:p>
    <w:p w:rsidR="003E2DD3" w:rsidRDefault="003E2DD3">
      <w:pPr>
        <w:pStyle w:val="ConsPlusNormal"/>
        <w:ind w:firstLine="540"/>
        <w:jc w:val="both"/>
      </w:pPr>
      <w:bookmarkStart w:id="25" w:name="P899"/>
      <w:bookmarkEnd w:id="25"/>
      <w:r>
        <w:t>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национальному объединению саморегулируемых организаций оценщиков.</w:t>
      </w:r>
    </w:p>
    <w:p w:rsidR="003E2DD3" w:rsidRDefault="003E2DD3">
      <w:pPr>
        <w:pStyle w:val="ConsPlusNormal"/>
        <w:jc w:val="both"/>
      </w:pPr>
      <w:r>
        <w:t xml:space="preserve">(часть девятая введена Федеральным </w:t>
      </w:r>
      <w:hyperlink r:id="rId354" w:history="1">
        <w:r>
          <w:rPr>
            <w:color w:val="0000FF"/>
          </w:rPr>
          <w:t>законом</w:t>
        </w:r>
      </w:hyperlink>
      <w:r>
        <w:t xml:space="preserve"> от 28.12.2010 N 431-ФЗ, в ред. Федерального </w:t>
      </w:r>
      <w:hyperlink r:id="rId355" w:history="1">
        <w:r>
          <w:rPr>
            <w:color w:val="0000FF"/>
          </w:rPr>
          <w:t>закона</w:t>
        </w:r>
      </w:hyperlink>
      <w:r>
        <w:t xml:space="preserve"> от 21.07.2014 N 225-ФЗ)</w:t>
      </w:r>
    </w:p>
    <w:p w:rsidR="003E2DD3" w:rsidRDefault="003E2DD3">
      <w:pPr>
        <w:pStyle w:val="ConsPlusNormal"/>
        <w:ind w:firstLine="540"/>
        <w:jc w:val="both"/>
      </w:pPr>
      <w:r>
        <w:t>К порядку размещения средств компенсационного фонда саморегулируемой организации оценщиков, переданных национальному объединению саморегулируемых организаций оценщиков,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3E2DD3" w:rsidRDefault="003E2DD3">
      <w:pPr>
        <w:pStyle w:val="ConsPlusNormal"/>
        <w:jc w:val="both"/>
      </w:pPr>
      <w:r>
        <w:t xml:space="preserve">(часть десятая введена Федеральным </w:t>
      </w:r>
      <w:hyperlink r:id="rId356" w:history="1">
        <w:r>
          <w:rPr>
            <w:color w:val="0000FF"/>
          </w:rPr>
          <w:t>законом</w:t>
        </w:r>
      </w:hyperlink>
      <w:r>
        <w:t xml:space="preserve"> от 28.12.2010 N 431-ФЗ, в ред. Федерального </w:t>
      </w:r>
      <w:hyperlink r:id="rId357" w:history="1">
        <w:r>
          <w:rPr>
            <w:color w:val="0000FF"/>
          </w:rPr>
          <w:t>закона</w:t>
        </w:r>
      </w:hyperlink>
      <w:r>
        <w:t xml:space="preserve"> от 21.07.2014 N 225-ФЗ)</w:t>
      </w:r>
    </w:p>
    <w:p w:rsidR="003E2DD3" w:rsidRDefault="003E2DD3">
      <w:pPr>
        <w:pStyle w:val="ConsPlusNormal"/>
        <w:ind w:firstLine="540"/>
        <w:jc w:val="both"/>
      </w:pPr>
      <w:r>
        <w:t>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jc w:val="both"/>
      </w:pPr>
      <w:r>
        <w:t xml:space="preserve">(часть одиннадцатая введена Федеральным </w:t>
      </w:r>
      <w:hyperlink r:id="rId358" w:history="1">
        <w:r>
          <w:rPr>
            <w:color w:val="0000FF"/>
          </w:rPr>
          <w:t>законом</w:t>
        </w:r>
      </w:hyperlink>
      <w:r>
        <w:t xml:space="preserve"> от 28.12.2010 N 431-ФЗ, в ред. Федерального </w:t>
      </w:r>
      <w:hyperlink r:id="rId359" w:history="1">
        <w:r>
          <w:rPr>
            <w:color w:val="0000FF"/>
          </w:rPr>
          <w:t>закона</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bookmarkStart w:id="26" w:name="P906"/>
      <w:bookmarkEnd w:id="26"/>
      <w:r>
        <w:t>Статья 24.9. Условия и порядок размещения средств компенсационного фонда</w:t>
      </w:r>
    </w:p>
    <w:p w:rsidR="003E2DD3" w:rsidRDefault="003E2DD3">
      <w:pPr>
        <w:pStyle w:val="ConsPlusNormal"/>
        <w:ind w:firstLine="540"/>
        <w:jc w:val="both"/>
      </w:pPr>
      <w:r>
        <w:t xml:space="preserve">(введена Федеральным </w:t>
      </w:r>
      <w:hyperlink r:id="rId360" w:history="1">
        <w:r>
          <w:rPr>
            <w:color w:val="0000FF"/>
          </w:rPr>
          <w:t>законом</w:t>
        </w:r>
      </w:hyperlink>
      <w:r>
        <w:t xml:space="preserve"> от 27.07.2006 N 157-ФЗ)</w:t>
      </w:r>
    </w:p>
    <w:p w:rsidR="003E2DD3" w:rsidRDefault="003E2DD3">
      <w:pPr>
        <w:pStyle w:val="ConsPlusNormal"/>
        <w:ind w:firstLine="540"/>
        <w:jc w:val="both"/>
      </w:pPr>
    </w:p>
    <w:p w:rsidR="003E2DD3" w:rsidRDefault="003E2DD3">
      <w:pPr>
        <w:pStyle w:val="ConsPlusNormal"/>
        <w:ind w:firstLine="540"/>
        <w:jc w:val="both"/>
      </w:pPr>
      <w:r>
        <w:t>Саморегулируемая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w:t>
      </w:r>
    </w:p>
    <w:p w:rsidR="003E2DD3" w:rsidRDefault="003E2DD3">
      <w:pPr>
        <w:pStyle w:val="ConsPlusNormal"/>
        <w:ind w:firstLine="540"/>
        <w:jc w:val="both"/>
      </w:pPr>
      <w:r>
        <w:t>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оценщиков.</w:t>
      </w:r>
    </w:p>
    <w:p w:rsidR="003E2DD3" w:rsidRDefault="003E2DD3">
      <w:pPr>
        <w:pStyle w:val="ConsPlusNormal"/>
        <w:ind w:firstLine="540"/>
        <w:jc w:val="both"/>
      </w:pPr>
      <w:r>
        <w:t>Специализированный депозитарий осуществляет контроль за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оценщиков.</w:t>
      </w:r>
    </w:p>
    <w:p w:rsidR="003E2DD3" w:rsidRDefault="003E2DD3">
      <w:pPr>
        <w:pStyle w:val="ConsPlusNormal"/>
        <w:ind w:firstLine="540"/>
        <w:jc w:val="both"/>
      </w:pPr>
      <w:r>
        <w:t xml:space="preserve">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саморегулируемую организацию оценщиков и уполномоченный федеральный </w:t>
      </w:r>
      <w:hyperlink r:id="rId361" w:history="1">
        <w:r>
          <w:rPr>
            <w:color w:val="0000FF"/>
          </w:rPr>
          <w:t>орган</w:t>
        </w:r>
      </w:hyperlink>
      <w:r>
        <w:t>, осуществляющий функции по надзору за деятельностью саморегулируемых организаций оценщиков.</w:t>
      </w:r>
    </w:p>
    <w:p w:rsidR="003E2DD3" w:rsidRDefault="003E2DD3">
      <w:pPr>
        <w:pStyle w:val="ConsPlusNormal"/>
        <w:ind w:firstLine="540"/>
        <w:jc w:val="both"/>
      </w:pPr>
      <w:r>
        <w:t>Управляющая компания и специализированный депозитарий отбираются по результатам конкурса, проведенного в порядке, установленном внутренними документами саморегулируемой организации оценщиков.</w:t>
      </w:r>
    </w:p>
    <w:p w:rsidR="003E2DD3" w:rsidRDefault="003E2DD3">
      <w:pPr>
        <w:pStyle w:val="ConsPlusNormal"/>
        <w:ind w:firstLine="540"/>
        <w:jc w:val="both"/>
      </w:pPr>
      <w:r>
        <w:t>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w:t>
      </w:r>
    </w:p>
    <w:p w:rsidR="003E2DD3" w:rsidRDefault="003E2DD3">
      <w:pPr>
        <w:pStyle w:val="ConsPlusNormal"/>
        <w:ind w:firstLine="540"/>
        <w:jc w:val="both"/>
      </w:pPr>
      <w:r>
        <w:t>Средства компенсационного фонда размещаются управляющей компанией в соответствии с инвестиционной декларацией, принятой саморегулируемой организацией оценщиков, и с учетом ограничений, установленных настоящей статьей. Не более чем сорок процентов этих средств должно быть размещено в государственные ценные бумаги Российской Федерации, и не более чем сорок процентов этих средств может быть размещено в обращающиеся на организованных торгах акции российских эмитентов, созданных в форме открытых акционерных обществ, или паи паевых инвестиционных фондов.</w:t>
      </w:r>
    </w:p>
    <w:p w:rsidR="003E2DD3" w:rsidRDefault="003E2DD3">
      <w:pPr>
        <w:pStyle w:val="ConsPlusNormal"/>
        <w:jc w:val="both"/>
      </w:pPr>
      <w:r>
        <w:t xml:space="preserve">(в ред. Федеральных законов от 21.11.2011 </w:t>
      </w:r>
      <w:hyperlink r:id="rId362" w:history="1">
        <w:r>
          <w:rPr>
            <w:color w:val="0000FF"/>
          </w:rPr>
          <w:t>N 327-ФЗ</w:t>
        </w:r>
      </w:hyperlink>
      <w:r>
        <w:t xml:space="preserve">, от 02.06.2016 </w:t>
      </w:r>
      <w:hyperlink r:id="rId363" w:history="1">
        <w:r>
          <w:rPr>
            <w:color w:val="0000FF"/>
          </w:rPr>
          <w:t>N 172-ФЗ</w:t>
        </w:r>
      </w:hyperlink>
      <w:r>
        <w:t>)</w:t>
      </w:r>
    </w:p>
    <w:p w:rsidR="003E2DD3" w:rsidRDefault="003E2DD3">
      <w:pPr>
        <w:pStyle w:val="ConsPlusNormal"/>
        <w:ind w:firstLine="540"/>
        <w:jc w:val="both"/>
      </w:pPr>
      <w:r>
        <w:t>Не допускается размещать более чем пять процентов средств компенсационного фонда в акции одного эмитента, а также размещать средства компенсационного фонда в векселя, ценные бумаги, не обращающиеся на организованных торгах, и иностранные ценные бумаги.</w:t>
      </w:r>
    </w:p>
    <w:p w:rsidR="003E2DD3" w:rsidRDefault="003E2DD3">
      <w:pPr>
        <w:pStyle w:val="ConsPlusNormal"/>
        <w:jc w:val="both"/>
      </w:pPr>
      <w:r>
        <w:t xml:space="preserve">(в ред. Федерального </w:t>
      </w:r>
      <w:hyperlink r:id="rId364" w:history="1">
        <w:r>
          <w:rPr>
            <w:color w:val="0000FF"/>
          </w:rPr>
          <w:t>закона</w:t>
        </w:r>
      </w:hyperlink>
      <w:r>
        <w:t xml:space="preserve"> от 21.11.2011 N 327-ФЗ)</w:t>
      </w:r>
    </w:p>
    <w:p w:rsidR="003E2DD3" w:rsidRDefault="003E2DD3">
      <w:pPr>
        <w:pStyle w:val="ConsPlusNormal"/>
        <w:ind w:firstLine="540"/>
        <w:jc w:val="both"/>
      </w:pPr>
    </w:p>
    <w:p w:rsidR="003E2DD3" w:rsidRDefault="003E2DD3">
      <w:pPr>
        <w:pStyle w:val="ConsPlusNormal"/>
        <w:ind w:firstLine="540"/>
        <w:jc w:val="both"/>
      </w:pPr>
      <w:r>
        <w:t>Статья 24.10. Национальное объединение саморегулируемых организаций оценщиков и иные объединения саморегулируемых организаций оценщиков</w:t>
      </w:r>
    </w:p>
    <w:p w:rsidR="003E2DD3" w:rsidRDefault="003E2DD3">
      <w:pPr>
        <w:pStyle w:val="ConsPlusNormal"/>
        <w:ind w:firstLine="540"/>
        <w:jc w:val="both"/>
      </w:pPr>
      <w:r>
        <w:t xml:space="preserve">(в ред. Федерального </w:t>
      </w:r>
      <w:hyperlink r:id="rId365" w:history="1">
        <w:r>
          <w:rPr>
            <w:color w:val="0000FF"/>
          </w:rPr>
          <w:t>закона</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вправе создать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366" w:history="1">
        <w:r>
          <w:rPr>
            <w:color w:val="0000FF"/>
          </w:rPr>
          <w:t>закона</w:t>
        </w:r>
      </w:hyperlink>
      <w: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p>
    <w:p w:rsidR="003E2DD3" w:rsidRDefault="003E2DD3">
      <w:pPr>
        <w:pStyle w:val="ConsPlusNormal"/>
        <w:ind w:firstLine="540"/>
        <w:jc w:val="both"/>
      </w:pPr>
      <w:bookmarkStart w:id="27" w:name="P924"/>
      <w:bookmarkEnd w:id="27"/>
      <w:r>
        <w:t>Национальным объединением саморегулируемых организаций оценщиков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и членами которой являются более чем семьдесят пять процентов саморегулируемых организаций оценщиков, включенных в единый государственный реестр саморегулируемых организаций оценщиков и объединяющих более чем пятьдесят процентов оценщиков, включенных в сводный реестр членов саморегулируемых организаций оценщиков, право осуществления оценочной деятельности которых не приостановлено.</w:t>
      </w:r>
    </w:p>
    <w:p w:rsidR="003E2DD3" w:rsidRDefault="003E2DD3">
      <w:pPr>
        <w:pStyle w:val="ConsPlusNormal"/>
        <w:ind w:firstLine="540"/>
        <w:jc w:val="both"/>
      </w:pPr>
      <w: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3E2DD3" w:rsidRDefault="003E2DD3">
      <w:pPr>
        <w:pStyle w:val="ConsPlusNormal"/>
        <w:ind w:firstLine="540"/>
        <w:jc w:val="both"/>
      </w:pPr>
      <w: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3E2DD3" w:rsidRDefault="003E2DD3">
      <w:pPr>
        <w:pStyle w:val="ConsPlusNormal"/>
        <w:ind w:firstLine="540"/>
        <w:jc w:val="both"/>
      </w:pPr>
      <w:r>
        <w:t xml:space="preserve">Некоммерческая организация, соответствующая требованиям </w:t>
      </w:r>
      <w:hyperlink w:anchor="P924" w:history="1">
        <w:r>
          <w:rPr>
            <w:color w:val="0000FF"/>
          </w:rPr>
          <w:t>части второй</w:t>
        </w:r>
      </w:hyperlink>
      <w:r>
        <w:t xml:space="preserve"> настоящей статьи, подлежит регистрации в едином государственном реестре саморегулируемых организаций оценщиков в качестве национального объединения саморегулируемых организаций оценщиков по истечении трех рабочих дней с даты представления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следующих документов:</w:t>
      </w:r>
    </w:p>
    <w:p w:rsidR="003E2DD3" w:rsidRDefault="003E2DD3">
      <w:pPr>
        <w:pStyle w:val="ConsPlusNormal"/>
        <w:ind w:firstLine="540"/>
        <w:jc w:val="both"/>
      </w:pPr>
      <w:r>
        <w:t>заявление о регистрации в качестве национального объединения саморегулируемых организаций оценщиков;</w:t>
      </w:r>
    </w:p>
    <w:p w:rsidR="003E2DD3" w:rsidRDefault="003E2DD3">
      <w:pPr>
        <w:pStyle w:val="ConsPlusNormal"/>
        <w:ind w:firstLine="540"/>
        <w:jc w:val="both"/>
      </w:pPr>
      <w:r>
        <w:t>надлежащим образом заверенные копии учредительных документов;</w:t>
      </w:r>
    </w:p>
    <w:p w:rsidR="003E2DD3" w:rsidRDefault="003E2DD3">
      <w:pPr>
        <w:pStyle w:val="ConsPlusNormal"/>
        <w:ind w:firstLine="540"/>
        <w:jc w:val="both"/>
      </w:pPr>
      <w:r>
        <w:t>заверенные некоммерческой организацией копии заявлений о вступлении в некоммерческую организацию всех ее членов.</w:t>
      </w:r>
    </w:p>
    <w:p w:rsidR="003E2DD3" w:rsidRDefault="003E2DD3">
      <w:pPr>
        <w:pStyle w:val="ConsPlusNormal"/>
        <w:ind w:firstLine="540"/>
        <w:jc w:val="both"/>
      </w:pPr>
      <w:r>
        <w:t>Основными функциями национального объединения саморегулируемых организаций оценщиков являются:</w:t>
      </w:r>
    </w:p>
    <w:p w:rsidR="003E2DD3" w:rsidRDefault="003E2DD3">
      <w:pPr>
        <w:pStyle w:val="ConsPlusNormal"/>
        <w:ind w:firstLine="540"/>
        <w:jc w:val="both"/>
      </w:pPr>
      <w:r>
        <w:t>обсуждение вопросов государственной политики в области оценочной деятельности;</w:t>
      </w:r>
    </w:p>
    <w:p w:rsidR="003E2DD3" w:rsidRDefault="003E2DD3">
      <w:pPr>
        <w:pStyle w:val="ConsPlusNormal"/>
        <w:ind w:firstLine="540"/>
        <w:jc w:val="both"/>
      </w:pPr>
      <w:r>
        <w:t>представление интересов саморегулируемых организаций оценщиков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3E2DD3" w:rsidRDefault="003E2DD3">
      <w:pPr>
        <w:pStyle w:val="ConsPlusNormal"/>
        <w:ind w:firstLine="540"/>
        <w:jc w:val="both"/>
      </w:pPr>
      <w:r>
        <w:t>формирование предложений по вопросам выработки государственной политики в области оценочной деятельности;</w:t>
      </w:r>
    </w:p>
    <w:p w:rsidR="003E2DD3" w:rsidRDefault="003E2DD3">
      <w:pPr>
        <w:pStyle w:val="ConsPlusNormal"/>
        <w:ind w:firstLine="540"/>
        <w:jc w:val="both"/>
      </w:pPr>
      <w:r>
        <w:t>формирование предложений о совершенствовании правового и экономического регулирования оценочной деятельности;</w:t>
      </w:r>
    </w:p>
    <w:p w:rsidR="003E2DD3" w:rsidRDefault="003E2DD3">
      <w:pPr>
        <w:pStyle w:val="ConsPlusNormal"/>
        <w:ind w:firstLine="540"/>
        <w:jc w:val="both"/>
      </w:pPr>
      <w:r>
        <w:t>защита прав и законных интересов саморегулируемых организаций оценщиков;</w:t>
      </w:r>
    </w:p>
    <w:p w:rsidR="003E2DD3" w:rsidRDefault="003E2DD3">
      <w:pPr>
        <w:pStyle w:val="ConsPlusNormal"/>
        <w:ind w:firstLine="540"/>
        <w:jc w:val="both"/>
      </w:pPr>
      <w: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3E2DD3" w:rsidRDefault="003E2DD3">
      <w:pPr>
        <w:pStyle w:val="ConsPlusNormal"/>
        <w:ind w:firstLine="540"/>
        <w:jc w:val="both"/>
      </w:pPr>
      <w: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3E2DD3" w:rsidRDefault="003E2DD3">
      <w:pPr>
        <w:pStyle w:val="ConsPlusNormal"/>
        <w:ind w:firstLine="540"/>
        <w:jc w:val="both"/>
      </w:pPr>
      <w:r>
        <w:t>разработка дополнительных образовательных программ в области оценочной деятельности;</w:t>
      </w:r>
    </w:p>
    <w:p w:rsidR="003E2DD3" w:rsidRDefault="003E2DD3">
      <w:pPr>
        <w:pStyle w:val="ConsPlusNormal"/>
        <w:ind w:firstLine="540"/>
        <w:jc w:val="both"/>
      </w:pPr>
      <w:r>
        <w:t>разработка рекомендаций о минимальном стаже оценщиков, сроке стажировки лиц, претендующих на членство в саморегулируемой организации оценщиков;</w:t>
      </w:r>
    </w:p>
    <w:p w:rsidR="003E2DD3" w:rsidRDefault="003E2DD3">
      <w:pPr>
        <w:pStyle w:val="ConsPlusNormal"/>
        <w:ind w:firstLine="540"/>
        <w:jc w:val="both"/>
      </w:pPr>
      <w:r>
        <w:t>рассмотрение обращений, ходатайств, жалоб на саморегулируемые организации оценщиков от потребителей услуг в области оценочной деятельности и оценщиков;</w:t>
      </w:r>
    </w:p>
    <w:p w:rsidR="003E2DD3" w:rsidRDefault="003E2DD3">
      <w:pPr>
        <w:pStyle w:val="ConsPlusNormal"/>
        <w:ind w:firstLine="540"/>
        <w:jc w:val="both"/>
      </w:pPr>
      <w:r>
        <w:t xml:space="preserve">размещение средств компенсационного фонда, переданных национальному объединению саморегулируемых организаций оценщиков, в случае, установленном </w:t>
      </w:r>
      <w:hyperlink w:anchor="P882" w:history="1">
        <w:r>
          <w:rPr>
            <w:color w:val="0000FF"/>
          </w:rPr>
          <w:t>статьей 24.8</w:t>
        </w:r>
      </w:hyperlink>
      <w:r>
        <w:t xml:space="preserve"> настоящего Федерального закона;</w:t>
      </w:r>
    </w:p>
    <w:p w:rsidR="003E2DD3" w:rsidRDefault="003E2DD3">
      <w:pPr>
        <w:pStyle w:val="ConsPlusNormal"/>
        <w:ind w:firstLine="540"/>
        <w:jc w:val="both"/>
      </w:pPr>
      <w:r>
        <w:t xml:space="preserve">возврат имущества, составляющего компенсационный фонд и переданного национальному объединению саморегулируемых организаций оценщиков, в случае, установленном </w:t>
      </w:r>
      <w:hyperlink w:anchor="P882" w:history="1">
        <w:r>
          <w:rPr>
            <w:color w:val="0000FF"/>
          </w:rPr>
          <w:t>статьей 24.8</w:t>
        </w:r>
      </w:hyperlink>
      <w:r>
        <w:t xml:space="preserve"> настоящего Федерального закона.</w:t>
      </w:r>
    </w:p>
    <w:p w:rsidR="003E2DD3" w:rsidRDefault="003E2DD3">
      <w:pPr>
        <w:pStyle w:val="ConsPlusNormal"/>
        <w:ind w:firstLine="540"/>
        <w:jc w:val="both"/>
      </w:pPr>
      <w: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3E2DD3" w:rsidRDefault="003E2DD3">
      <w:pPr>
        <w:pStyle w:val="ConsPlusNormal"/>
        <w:ind w:firstLine="540"/>
        <w:jc w:val="both"/>
      </w:pPr>
      <w: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3E2DD3" w:rsidRDefault="003E2DD3">
      <w:pPr>
        <w:pStyle w:val="ConsPlusNormal"/>
        <w:ind w:firstLine="540"/>
        <w:jc w:val="both"/>
      </w:pPr>
      <w:r>
        <w:t>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3E2DD3" w:rsidRDefault="003E2DD3">
      <w:pPr>
        <w:pStyle w:val="ConsPlusNormal"/>
        <w:ind w:firstLine="540"/>
        <w:jc w:val="both"/>
      </w:pPr>
      <w: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3E2DD3" w:rsidRDefault="003E2DD3">
      <w:pPr>
        <w:pStyle w:val="ConsPlusNormal"/>
        <w:ind w:firstLine="540"/>
        <w:jc w:val="both"/>
      </w:pPr>
      <w:r>
        <w:t>К компетенции общего собрания членов национального объединения саморегулируемых организаций оценщиков относятся:</w:t>
      </w:r>
    </w:p>
    <w:p w:rsidR="003E2DD3" w:rsidRDefault="003E2DD3">
      <w:pPr>
        <w:pStyle w:val="ConsPlusNormal"/>
        <w:ind w:firstLine="540"/>
        <w:jc w:val="both"/>
      </w:pPr>
      <w:r>
        <w:t>изменение устава национального объединения саморегулируемых организаций оценщиков;</w:t>
      </w:r>
    </w:p>
    <w:p w:rsidR="003E2DD3" w:rsidRDefault="003E2DD3">
      <w:pPr>
        <w:pStyle w:val="ConsPlusNormal"/>
        <w:ind w:firstLine="540"/>
        <w:jc w:val="both"/>
      </w:pPr>
      <w:r>
        <w:t>определение приоритетных направлений деятельности национального объединения саморегулируемых организаций оценщиков, принципов формирования и использования его имущества;</w:t>
      </w:r>
    </w:p>
    <w:p w:rsidR="003E2DD3" w:rsidRDefault="003E2DD3">
      <w:pPr>
        <w:pStyle w:val="ConsPlusNormal"/>
        <w:ind w:firstLine="540"/>
        <w:jc w:val="both"/>
      </w:pPr>
      <w: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3E2DD3" w:rsidRDefault="003E2DD3">
      <w:pPr>
        <w:pStyle w:val="ConsPlusNormal"/>
        <w:ind w:firstLine="540"/>
        <w:jc w:val="both"/>
      </w:pPr>
      <w:r>
        <w:t>создание филиалов и открытие представительств национального объединения саморегулируемых организаций оценщиков;</w:t>
      </w:r>
    </w:p>
    <w:p w:rsidR="003E2DD3" w:rsidRDefault="003E2DD3">
      <w:pPr>
        <w:pStyle w:val="ConsPlusNormal"/>
        <w:ind w:firstLine="540"/>
        <w:jc w:val="both"/>
      </w:pPr>
      <w:r>
        <w:t>участие в других организациях;</w:t>
      </w:r>
    </w:p>
    <w:p w:rsidR="003E2DD3" w:rsidRDefault="003E2DD3">
      <w:pPr>
        <w:pStyle w:val="ConsPlusNormal"/>
        <w:ind w:firstLine="540"/>
        <w:jc w:val="both"/>
      </w:pPr>
      <w:r>
        <w:t>реорганизация и ликвидация национального объединения саморегулируемых организаций оценщиков;</w:t>
      </w:r>
    </w:p>
    <w:p w:rsidR="003E2DD3" w:rsidRDefault="003E2DD3">
      <w:pPr>
        <w:pStyle w:val="ConsPlusNormal"/>
        <w:ind w:firstLine="540"/>
        <w:jc w:val="both"/>
      </w:pPr>
      <w:r>
        <w:t>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 членов коллегиального органа управления национального объединения саморегулируемых организаций оценщиков;</w:t>
      </w:r>
    </w:p>
    <w:p w:rsidR="003E2DD3" w:rsidRDefault="003E2DD3">
      <w:pPr>
        <w:pStyle w:val="ConsPlusNormal"/>
        <w:ind w:firstLine="540"/>
        <w:jc w:val="both"/>
      </w:pPr>
      <w: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3E2DD3" w:rsidRDefault="003E2DD3">
      <w:pPr>
        <w:pStyle w:val="ConsPlusNormal"/>
        <w:ind w:firstLine="540"/>
        <w:jc w:val="both"/>
      </w:pPr>
      <w: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3E2DD3" w:rsidRDefault="003E2DD3">
      <w:pPr>
        <w:pStyle w:val="ConsPlusNormal"/>
        <w:ind w:firstLine="540"/>
        <w:jc w:val="both"/>
      </w:pPr>
      <w:r>
        <w:t>утверждение размеров вступительного взноса, членских и иных взносов;</w:t>
      </w:r>
    </w:p>
    <w:p w:rsidR="003E2DD3" w:rsidRDefault="003E2DD3">
      <w:pPr>
        <w:pStyle w:val="ConsPlusNormal"/>
        <w:ind w:firstLine="540"/>
        <w:jc w:val="both"/>
      </w:pPr>
      <w:r>
        <w:t xml:space="preserve">утверждение инвестиционной декларации компенсационного фонда, переданного национальному объединению саморегулируемых организаций оценщиков, в случае, установленном </w:t>
      </w:r>
      <w:hyperlink w:anchor="P882" w:history="1">
        <w:r>
          <w:rPr>
            <w:color w:val="0000FF"/>
          </w:rPr>
          <w:t>статьей 24.8</w:t>
        </w:r>
      </w:hyperlink>
      <w:r>
        <w:t xml:space="preserve"> настоящего Федерального закона;</w:t>
      </w:r>
    </w:p>
    <w:p w:rsidR="003E2DD3" w:rsidRDefault="003E2DD3">
      <w:pPr>
        <w:pStyle w:val="ConsPlusNormal"/>
        <w:ind w:firstLine="540"/>
        <w:jc w:val="both"/>
      </w:pPr>
      <w:r>
        <w:t>утверждение аудитора национального объединения саморегулируемых организаций оценщиков и размера оплаты его услуг;</w:t>
      </w:r>
    </w:p>
    <w:p w:rsidR="003E2DD3" w:rsidRDefault="003E2DD3">
      <w:pPr>
        <w:pStyle w:val="ConsPlusNormal"/>
        <w:ind w:firstLine="540"/>
        <w:jc w:val="both"/>
      </w:pPr>
      <w:r>
        <w:t>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саморегулируемых организаций оценщиков;</w:t>
      </w:r>
    </w:p>
    <w:p w:rsidR="003E2DD3" w:rsidRDefault="003E2DD3">
      <w:pPr>
        <w:pStyle w:val="ConsPlusNormal"/>
        <w:ind w:firstLine="540"/>
        <w:jc w:val="both"/>
      </w:pPr>
      <w: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3E2DD3" w:rsidRDefault="003E2DD3">
      <w:pPr>
        <w:pStyle w:val="ConsPlusNormal"/>
        <w:ind w:firstLine="540"/>
        <w:jc w:val="both"/>
      </w:pPr>
      <w:r>
        <w:t>иные полномочия, предусмотренные настоящим Федеральным законом и уставными документами национального объединения саморегулируемых организаций оценщиков.</w:t>
      </w:r>
    </w:p>
    <w:p w:rsidR="003E2DD3" w:rsidRDefault="003E2DD3">
      <w:pPr>
        <w:pStyle w:val="ConsPlusNormal"/>
        <w:ind w:firstLine="540"/>
        <w:jc w:val="both"/>
      </w:pPr>
      <w:r>
        <w:t>В состав коллегиального органа управления национального объединения саморегулируемых организаций оценщиков в обязательном порядке входит по одному представителю от каждого члена национального объединения саморегулируемых организаций оценщиков.</w:t>
      </w:r>
    </w:p>
    <w:p w:rsidR="003E2DD3" w:rsidRDefault="003E2DD3">
      <w:pPr>
        <w:pStyle w:val="ConsPlusNormal"/>
        <w:ind w:firstLine="540"/>
        <w:jc w:val="both"/>
      </w:pPr>
      <w:r>
        <w:t>Не менее чем двадцать пять процентов состава коллегиального органа управления национального объединения саморегулируемых организаций оценщиков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3E2DD3" w:rsidRDefault="003E2DD3">
      <w:pPr>
        <w:pStyle w:val="ConsPlusNormal"/>
        <w:ind w:firstLine="540"/>
        <w:jc w:val="both"/>
      </w:pPr>
      <w:r>
        <w:t>Состав коллегиального органа управления 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3E2DD3" w:rsidRDefault="003E2DD3">
      <w:pPr>
        <w:pStyle w:val="ConsPlusNormal"/>
        <w:ind w:firstLine="540"/>
        <w:jc w:val="both"/>
      </w:pPr>
      <w:r>
        <w:t>Коллегиальный орган управления национального объединения саморегулируемых организаций оценщиков возглавляется председателем, который избирается решением общего собрания членов национального объединения саморегулируемых организаций оценщиков сроком на один год.</w:t>
      </w:r>
    </w:p>
    <w:p w:rsidR="003E2DD3" w:rsidRDefault="003E2DD3">
      <w:pPr>
        <w:pStyle w:val="ConsPlusNormal"/>
        <w:ind w:firstLine="540"/>
        <w:jc w:val="both"/>
      </w:pPr>
      <w:r>
        <w:t>Председателем коллегиального органа управления национального объединения саморегулируемых организаций оценщиков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Одно и то же лицо не может занимать должность председателя коллегиального органа управления национального объединения саморегулируемых организаций оценщиков более двух раз подряд.</w:t>
      </w:r>
    </w:p>
    <w:p w:rsidR="003E2DD3" w:rsidRDefault="003E2DD3">
      <w:pPr>
        <w:pStyle w:val="ConsPlusNormal"/>
        <w:ind w:firstLine="540"/>
        <w:jc w:val="both"/>
      </w:pPr>
      <w: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3E2DD3" w:rsidRDefault="003E2DD3">
      <w:pPr>
        <w:pStyle w:val="ConsPlusNormal"/>
        <w:ind w:firstLine="540"/>
        <w:jc w:val="both"/>
      </w:pPr>
      <w:r>
        <w:t>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числа членов коллегиального органа управления национального объединения саморегулируемых организаций оценщиков.</w:t>
      </w:r>
    </w:p>
    <w:p w:rsidR="003E2DD3" w:rsidRDefault="003E2DD3">
      <w:pPr>
        <w:pStyle w:val="ConsPlusNormal"/>
        <w:ind w:firstLine="540"/>
        <w:jc w:val="both"/>
      </w:pPr>
      <w:r>
        <w:t>Каждый член коллегиального органа управления национального объединения саморегулируемых организаций оценщиков имеет один голос. В случае равенства голосов при принятии решений этим органом управления голос председателя коллегиального органа управления национального объединения саморегулируемых организаций оценщиков является решающим.</w:t>
      </w:r>
    </w:p>
    <w:p w:rsidR="003E2DD3" w:rsidRDefault="003E2DD3">
      <w:pPr>
        <w:pStyle w:val="ConsPlusNormal"/>
        <w:ind w:firstLine="540"/>
        <w:jc w:val="both"/>
      </w:pPr>
      <w: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 исполнительного 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3E2DD3" w:rsidRDefault="003E2DD3">
      <w:pPr>
        <w:pStyle w:val="ConsPlusNormal"/>
        <w:ind w:firstLine="540"/>
        <w:jc w:val="both"/>
      </w:pPr>
      <w:r>
        <w:t>Лица, входящие в состав исполнительного органа национального объединения саморегулируемых организаций оценщиков, не вправе:</w:t>
      </w:r>
    </w:p>
    <w:p w:rsidR="003E2DD3" w:rsidRDefault="003E2DD3">
      <w:pPr>
        <w:pStyle w:val="ConsPlusNormal"/>
        <w:ind w:firstLine="540"/>
        <w:jc w:val="both"/>
      </w:pPr>
      <w:r>
        <w:t>быть избранными в состав коллегиального органа управления национального объединения саморегулируемых организаций оценщиков;</w:t>
      </w:r>
    </w:p>
    <w:p w:rsidR="003E2DD3" w:rsidRDefault="003E2DD3">
      <w:pPr>
        <w:pStyle w:val="ConsPlusNormal"/>
        <w:ind w:firstLine="540"/>
        <w:jc w:val="both"/>
      </w:pPr>
      <w: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3E2DD3" w:rsidRDefault="003E2DD3">
      <w:pPr>
        <w:pStyle w:val="ConsPlusNormal"/>
        <w:ind w:firstLine="540"/>
        <w:jc w:val="both"/>
      </w:pPr>
      <w: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3E2DD3" w:rsidRDefault="003E2DD3">
      <w:pPr>
        <w:pStyle w:val="ConsPlusNormal"/>
        <w:ind w:firstLine="540"/>
        <w:jc w:val="both"/>
      </w:pPr>
      <w:r>
        <w:t>осуществлять оценочную деятельность;</w:t>
      </w:r>
    </w:p>
    <w:p w:rsidR="003E2DD3" w:rsidRDefault="003E2DD3">
      <w:pPr>
        <w:pStyle w:val="ConsPlusNormal"/>
        <w:ind w:firstLine="540"/>
        <w:jc w:val="both"/>
      </w:pPr>
      <w:r>
        <w:t>учреждать юридические лица, осуществляющие оценочную деятельность, становиться участниками таких юридических лиц;</w:t>
      </w:r>
    </w:p>
    <w:p w:rsidR="003E2DD3" w:rsidRDefault="003E2DD3">
      <w:pPr>
        <w:pStyle w:val="ConsPlusNormal"/>
        <w:ind w:firstLine="540"/>
        <w:jc w:val="both"/>
      </w:pPr>
      <w:r>
        <w:t>являться членами органов управления участников национального объединения саморегулируемых организаций оценщиков и юридических лиц, осуществляющих оценочную деятельность, работниками, состоящими в штате указанных организаций.</w:t>
      </w:r>
    </w:p>
    <w:p w:rsidR="003E2DD3" w:rsidRDefault="003E2DD3">
      <w:pPr>
        <w:pStyle w:val="ConsPlusNormal"/>
        <w:ind w:firstLine="540"/>
        <w:jc w:val="both"/>
      </w:pPr>
      <w:r>
        <w:t>Национальное объединение саморегулируемых организаций оценщиков 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3E2DD3" w:rsidRDefault="003E2DD3">
      <w:pPr>
        <w:pStyle w:val="ConsPlusNormal"/>
        <w:ind w:firstLine="540"/>
        <w:jc w:val="both"/>
      </w:pPr>
      <w:bookmarkStart w:id="28" w:name="P981"/>
      <w:bookmarkEnd w:id="28"/>
      <w: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3E2DD3" w:rsidRDefault="003E2DD3">
      <w:pPr>
        <w:pStyle w:val="ConsPlusNormal"/>
        <w:ind w:firstLine="540"/>
        <w:jc w:val="both"/>
      </w:pPr>
      <w: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3E2DD3" w:rsidRDefault="003E2DD3">
      <w:pPr>
        <w:pStyle w:val="ConsPlusNormal"/>
        <w:ind w:firstLine="540"/>
        <w:jc w:val="both"/>
      </w:pPr>
      <w: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3E2DD3" w:rsidRDefault="003E2DD3">
      <w:pPr>
        <w:pStyle w:val="ConsPlusNormal"/>
        <w:ind w:firstLine="540"/>
        <w:jc w:val="both"/>
      </w:pPr>
      <w:r>
        <w:t>состав членов национального объединения саморегулируемых организаций оценщиков;</w:t>
      </w:r>
    </w:p>
    <w:p w:rsidR="003E2DD3" w:rsidRDefault="003E2DD3">
      <w:pPr>
        <w:pStyle w:val="ConsPlusNormal"/>
        <w:ind w:firstLine="540"/>
        <w:jc w:val="both"/>
      </w:pPr>
      <w:r>
        <w:t>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позднее чем за десять рабочих дней до даты его проведения;</w:t>
      </w:r>
    </w:p>
    <w:p w:rsidR="003E2DD3" w:rsidRDefault="003E2DD3">
      <w:pPr>
        <w:pStyle w:val="ConsPlusNormal"/>
        <w:ind w:firstLine="540"/>
        <w:jc w:val="both"/>
      </w:pPr>
      <w: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3E2DD3" w:rsidRDefault="003E2DD3">
      <w:pPr>
        <w:pStyle w:val="ConsPlusNormal"/>
        <w:ind w:firstLine="540"/>
        <w:jc w:val="both"/>
      </w:pPr>
      <w:r>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3E2DD3" w:rsidRDefault="003E2DD3">
      <w:pPr>
        <w:pStyle w:val="ConsPlusNormal"/>
        <w:ind w:firstLine="540"/>
        <w:jc w:val="both"/>
      </w:pPr>
      <w:r>
        <w:t>смету доходов и расходов национального объединения саморегулируемых организаций оценщиков;</w:t>
      </w:r>
    </w:p>
    <w:p w:rsidR="003E2DD3" w:rsidRDefault="003E2DD3">
      <w:pPr>
        <w:pStyle w:val="ConsPlusNormal"/>
        <w:ind w:firstLine="540"/>
        <w:jc w:val="both"/>
      </w:pPr>
      <w:r>
        <w:t>учредительные документы национального объединения саморегулируемых организаций оценщиков;</w:t>
      </w:r>
    </w:p>
    <w:p w:rsidR="003E2DD3" w:rsidRDefault="003E2DD3">
      <w:pPr>
        <w:pStyle w:val="ConsPlusNormal"/>
        <w:ind w:firstLine="540"/>
        <w:jc w:val="both"/>
      </w:pPr>
      <w: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3E2DD3" w:rsidRDefault="003E2DD3">
      <w:pPr>
        <w:pStyle w:val="ConsPlusNormal"/>
        <w:ind w:firstLine="540"/>
        <w:jc w:val="both"/>
      </w:pPr>
      <w:r>
        <w:t>информацию о третейских судах, созданных при национальном объединении саморегулируемых организаций оценщиков;</w:t>
      </w:r>
    </w:p>
    <w:p w:rsidR="003E2DD3" w:rsidRDefault="003E2DD3">
      <w:pPr>
        <w:pStyle w:val="ConsPlusNormal"/>
        <w:ind w:firstLine="540"/>
        <w:jc w:val="both"/>
      </w:pPr>
      <w: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3E2DD3" w:rsidRDefault="003E2DD3">
      <w:pPr>
        <w:pStyle w:val="ConsPlusNormal"/>
        <w:ind w:firstLine="540"/>
        <w:jc w:val="both"/>
      </w:pPr>
      <w: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3E2DD3" w:rsidRDefault="003E2DD3">
      <w:pPr>
        <w:pStyle w:val="ConsPlusNormal"/>
        <w:ind w:firstLine="540"/>
        <w:jc w:val="both"/>
      </w:pPr>
      <w: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3E2DD3" w:rsidRDefault="003E2DD3">
      <w:pPr>
        <w:pStyle w:val="ConsPlusNormal"/>
        <w:ind w:firstLine="540"/>
        <w:jc w:val="both"/>
      </w:pPr>
      <w: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3E2DD3" w:rsidRDefault="003E2DD3">
      <w:pPr>
        <w:pStyle w:val="ConsPlusNormal"/>
        <w:ind w:firstLine="540"/>
        <w:jc w:val="both"/>
      </w:pPr>
      <w:r>
        <w:t>иную информацию, размещение которой на официальном сайте национального объединения саморегулируемых организаций оценщиков предусмотрено его внутренними документами.</w:t>
      </w:r>
    </w:p>
    <w:p w:rsidR="003E2DD3" w:rsidRDefault="003E2DD3">
      <w:pPr>
        <w:pStyle w:val="ConsPlusNormal"/>
        <w:ind w:firstLine="540"/>
        <w:jc w:val="both"/>
      </w:pPr>
      <w:r>
        <w:t xml:space="preserve">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w:t>
      </w:r>
      <w:hyperlink w:anchor="P981" w:history="1">
        <w:r>
          <w:rPr>
            <w:color w:val="0000FF"/>
          </w:rPr>
          <w:t>частью двадцать третьей</w:t>
        </w:r>
      </w:hyperlink>
      <w:r>
        <w:t xml:space="preserve">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
    <w:p w:rsidR="003E2DD3" w:rsidRDefault="003E2DD3">
      <w:pPr>
        <w:pStyle w:val="ConsPlusNormal"/>
        <w:ind w:firstLine="540"/>
        <w:jc w:val="both"/>
      </w:pPr>
      <w:r>
        <w:t xml:space="preserve">Национальное объединение саморегулируемых организаций оценщиков в случае возникновения его несоответствия требованиям </w:t>
      </w:r>
      <w:hyperlink w:anchor="P924" w:history="1">
        <w:r>
          <w:rPr>
            <w:color w:val="0000FF"/>
          </w:rPr>
          <w:t>части второй</w:t>
        </w:r>
      </w:hyperlink>
      <w:r>
        <w:t xml:space="preserve">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w:t>
      </w:r>
      <w:hyperlink w:anchor="P924" w:history="1">
        <w:r>
          <w:rPr>
            <w:color w:val="0000FF"/>
          </w:rPr>
          <w:t>части второй</w:t>
        </w:r>
      </w:hyperlink>
      <w:r>
        <w:t xml:space="preserve">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 регистрации) не позднее чем в течение трех дней с даты возникновения такого несоответствия.</w:t>
      </w:r>
    </w:p>
    <w:p w:rsidR="003E2DD3" w:rsidRDefault="003E2DD3">
      <w:pPr>
        <w:pStyle w:val="ConsPlusNormal"/>
        <w:ind w:firstLine="540"/>
        <w:jc w:val="both"/>
      </w:pPr>
      <w:r>
        <w:t xml:space="preserve">При поступлении от национального объединения 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w:t>
      </w:r>
      <w:hyperlink w:anchor="P924" w:history="1">
        <w:r>
          <w:rPr>
            <w:color w:val="0000FF"/>
          </w:rPr>
          <w:t>части второй</w:t>
        </w:r>
      </w:hyperlink>
      <w:r>
        <w:t xml:space="preserve">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 организаций оценщиков в срок, не превышающий пяти рабочих дней с даты поступления заявления о прекращении регистрации или выявления этого несоответствия.</w:t>
      </w:r>
    </w:p>
    <w:p w:rsidR="003E2DD3" w:rsidRDefault="003E2DD3">
      <w:pPr>
        <w:pStyle w:val="ConsPlusNormal"/>
        <w:ind w:firstLine="540"/>
        <w:jc w:val="both"/>
      </w:pPr>
      <w: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w:anchor="P899" w:history="1">
        <w:r>
          <w:rPr>
            <w:color w:val="0000FF"/>
          </w:rPr>
          <w:t>частью девятой статьи 24.8</w:t>
        </w:r>
      </w:hyperlink>
      <w:r>
        <w:t xml:space="preserve"> настоящего Федерального закона, подлежит внесению в депозит нотариуса.</w:t>
      </w:r>
    </w:p>
    <w:p w:rsidR="003E2DD3" w:rsidRDefault="003E2DD3">
      <w:pPr>
        <w:pStyle w:val="ConsPlusNormal"/>
        <w:ind w:firstLine="540"/>
        <w:jc w:val="both"/>
      </w:pPr>
      <w: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p>
    <w:p w:rsidR="003E2DD3" w:rsidRDefault="003E2DD3">
      <w:pPr>
        <w:pStyle w:val="ConsPlusNormal"/>
        <w:ind w:firstLine="540"/>
        <w:jc w:val="both"/>
      </w:pPr>
      <w:r>
        <w:t>Саморегулируемые организации оценщиков вправе образовывать иные объединения саморегулируемых организаций в соответствии с законодательством Российской Федерации о некоммерческих организациях.</w:t>
      </w:r>
    </w:p>
    <w:p w:rsidR="003E2DD3" w:rsidRDefault="003E2DD3">
      <w:pPr>
        <w:pStyle w:val="ConsPlusNormal"/>
        <w:ind w:firstLine="540"/>
        <w:jc w:val="both"/>
      </w:pPr>
    </w:p>
    <w:p w:rsidR="003E2DD3" w:rsidRDefault="003E2DD3">
      <w:pPr>
        <w:pStyle w:val="ConsPlusTitle"/>
        <w:jc w:val="center"/>
      </w:pPr>
      <w:r>
        <w:t>Глава III.1. ГОСУДАРСТВЕННАЯ КАДАСТРОВАЯ ОЦЕНКА</w:t>
      </w:r>
    </w:p>
    <w:p w:rsidR="003E2DD3" w:rsidRDefault="003E2DD3">
      <w:pPr>
        <w:pStyle w:val="ConsPlusNormal"/>
        <w:jc w:val="center"/>
      </w:pPr>
      <w:r>
        <w:t xml:space="preserve">(в ред. Федерального </w:t>
      </w:r>
      <w:hyperlink r:id="rId367" w:history="1">
        <w:r>
          <w:rPr>
            <w:color w:val="0000FF"/>
          </w:rPr>
          <w:t>закона</w:t>
        </w:r>
      </w:hyperlink>
      <w:r>
        <w:t xml:space="preserve"> от 21.07.2014 N 225-ФЗ)</w:t>
      </w:r>
    </w:p>
    <w:p w:rsidR="003E2DD3" w:rsidRDefault="003E2DD3">
      <w:pPr>
        <w:pStyle w:val="ConsPlusNormal"/>
        <w:ind w:firstLine="540"/>
        <w:jc w:val="both"/>
      </w:pPr>
    </w:p>
    <w:p w:rsidR="003E2DD3" w:rsidRDefault="003E2DD3">
      <w:pPr>
        <w:pStyle w:val="ConsPlusNormal"/>
        <w:ind w:firstLine="540"/>
        <w:jc w:val="both"/>
      </w:pPr>
      <w:r>
        <w:t>Статья 24.11. Понятие государственной кадастровой оценки</w:t>
      </w:r>
    </w:p>
    <w:p w:rsidR="003E2DD3" w:rsidRDefault="003E2DD3">
      <w:pPr>
        <w:pStyle w:val="ConsPlusNormal"/>
        <w:ind w:firstLine="540"/>
        <w:jc w:val="both"/>
      </w:pPr>
    </w:p>
    <w:p w:rsidR="003E2DD3" w:rsidRDefault="003E2DD3">
      <w:pPr>
        <w:pStyle w:val="ConsPlusNormal"/>
        <w:ind w:firstLine="540"/>
        <w:jc w:val="both"/>
      </w:pPr>
      <w:r>
        <w:t>Для целей настоящего Федерального закона под государственной кадастровой оценкой понимается совокупность действий, включающих в себя:</w:t>
      </w:r>
    </w:p>
    <w:p w:rsidR="003E2DD3" w:rsidRDefault="003E2DD3">
      <w:pPr>
        <w:pStyle w:val="ConsPlusNormal"/>
        <w:ind w:firstLine="540"/>
        <w:jc w:val="both"/>
      </w:pPr>
      <w:r>
        <w:t>принятие решения о проведении государственной кадастровой оценки;</w:t>
      </w:r>
    </w:p>
    <w:p w:rsidR="003E2DD3" w:rsidRDefault="003E2DD3">
      <w:pPr>
        <w:pStyle w:val="ConsPlusNormal"/>
        <w:ind w:firstLine="540"/>
        <w:jc w:val="both"/>
      </w:pPr>
      <w:r>
        <w:t>формирование перечня объектов недвижимости, подлежащих государственной кадастровой оценке;</w:t>
      </w:r>
    </w:p>
    <w:p w:rsidR="003E2DD3" w:rsidRDefault="003E2DD3">
      <w:pPr>
        <w:pStyle w:val="ConsPlusNormal"/>
        <w:ind w:firstLine="540"/>
        <w:jc w:val="both"/>
      </w:pPr>
      <w:r>
        <w:t>отбор исполнителя работ по определению кадастровой стоимости (далее - исполнитель работ) и заключение с ним договора на проведение оценки;</w:t>
      </w:r>
    </w:p>
    <w:p w:rsidR="003E2DD3" w:rsidRDefault="003E2DD3">
      <w:pPr>
        <w:pStyle w:val="ConsPlusNormal"/>
        <w:ind w:firstLine="540"/>
        <w:jc w:val="both"/>
      </w:pPr>
      <w:r>
        <w:t>определение кадастровой стоимости и составление отчета об определении кадастровой стоимости;</w:t>
      </w:r>
    </w:p>
    <w:p w:rsidR="003E2DD3" w:rsidRDefault="003E2DD3">
      <w:pPr>
        <w:pStyle w:val="ConsPlusNormal"/>
        <w:ind w:firstLine="540"/>
        <w:jc w:val="both"/>
      </w:pPr>
      <w:r>
        <w:t xml:space="preserve">абзац утратил силу. - Федеральный </w:t>
      </w:r>
      <w:hyperlink r:id="rId368" w:history="1">
        <w:r>
          <w:rPr>
            <w:color w:val="0000FF"/>
          </w:rPr>
          <w:t>закон</w:t>
        </w:r>
      </w:hyperlink>
      <w:r>
        <w:t xml:space="preserve"> от 02.06.2016 N 172-ФЗ;</w:t>
      </w:r>
    </w:p>
    <w:p w:rsidR="003E2DD3" w:rsidRDefault="003E2DD3">
      <w:pPr>
        <w:pStyle w:val="ConsPlusNormal"/>
        <w:ind w:firstLine="540"/>
        <w:jc w:val="both"/>
      </w:pPr>
      <w:r>
        <w:t>утверждение результатов определения кадастровой стоимости;</w:t>
      </w:r>
    </w:p>
    <w:p w:rsidR="003E2DD3" w:rsidRDefault="003E2DD3">
      <w:pPr>
        <w:pStyle w:val="ConsPlusNormal"/>
        <w:ind w:firstLine="540"/>
        <w:jc w:val="both"/>
      </w:pPr>
      <w:r>
        <w:t>внесение результатов определения кадастровой стоимости в государственный кадастр недвижимости.</w:t>
      </w:r>
    </w:p>
    <w:p w:rsidR="003E2DD3" w:rsidRDefault="003E2DD3">
      <w:pPr>
        <w:pStyle w:val="ConsPlusNormal"/>
        <w:ind w:firstLine="540"/>
        <w:jc w:val="both"/>
      </w:pPr>
      <w:r>
        <w:t>Рассмотрение споров о результатах определения кадастровой стоимости осуществляется с учетом особенностей, установленных настоящим Федеральным законом.</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Федеральным </w:t>
      </w:r>
      <w:hyperlink r:id="rId369" w:history="1">
        <w:r>
          <w:rPr>
            <w:color w:val="0000FF"/>
          </w:rPr>
          <w:t>законом</w:t>
        </w:r>
      </w:hyperlink>
      <w:r>
        <w:t xml:space="preserve"> от 03.07.2016 N 360-ФЗ действие статьи 24.12 приостановлено, с учетом особенностей, предусмотренных указанным Законом.</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bookmarkStart w:id="29" w:name="P1023"/>
      <w:bookmarkEnd w:id="29"/>
      <w:r>
        <w:t>Статья 24.12. Принятие решения о проведении государственной кадастровой оценки</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Положения части первой статьи 24.12 (в редакции Федерального закона от 21.07.2014 N 225-ФЗ (ред. от 08.06.2015)) в части проведения не чаще чем один раз в течение трех лет государственной кадастровой оценки объектов недвижимости (в городах федерального значения Москве, Санкт-Петербурге, Севастополе не чаще чем один раз в течение двух лет) </w:t>
      </w:r>
      <w:hyperlink r:id="rId370" w:history="1">
        <w:r>
          <w:rPr>
            <w:color w:val="0000FF"/>
          </w:rPr>
          <w:t>не применяются</w:t>
        </w:r>
      </w:hyperlink>
      <w:r>
        <w:t xml:space="preserve"> к проведению государственной кадастровой оценки объектов недвижимости, договоры на проведение которой заключены до 22 июля 2014 года и результаты проведения которой утверждены после 22 июля 2014 года.</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
    <w:p w:rsidR="003E2DD3" w:rsidRDefault="003E2DD3">
      <w:pPr>
        <w:pStyle w:val="ConsPlusNormal"/>
        <w:jc w:val="both"/>
      </w:pPr>
      <w:r>
        <w:t xml:space="preserve">(в ред. Федерального </w:t>
      </w:r>
      <w:hyperlink r:id="rId371" w:history="1">
        <w:r>
          <w:rPr>
            <w:color w:val="0000FF"/>
          </w:rPr>
          <w:t>закона</w:t>
        </w:r>
      </w:hyperlink>
      <w:r>
        <w:t xml:space="preserve"> от 03.07.2016 N 360-ФЗ)</w:t>
      </w:r>
    </w:p>
    <w:p w:rsidR="003E2DD3" w:rsidRDefault="003E2DD3">
      <w:pPr>
        <w:pStyle w:val="ConsPlusNormal"/>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 (далее - заказчик работ).</w:t>
      </w:r>
    </w:p>
    <w:p w:rsidR="003E2DD3" w:rsidRDefault="003E2DD3">
      <w:pPr>
        <w:pStyle w:val="ConsPlusNormal"/>
        <w:ind w:firstLine="540"/>
        <w:jc w:val="both"/>
      </w:pPr>
      <w:r>
        <w:t>Решение о проведении государственной кадастровой оценки в обязательном порядке должно содержать следующие сведения:</w:t>
      </w:r>
    </w:p>
    <w:p w:rsidR="003E2DD3" w:rsidRDefault="003E2DD3">
      <w:pPr>
        <w:pStyle w:val="ConsPlusNormal"/>
        <w:ind w:firstLine="540"/>
        <w:jc w:val="both"/>
      </w:pPr>
      <w:r>
        <w:t>год начала проведения работ по определению кадастровой стоимости;</w:t>
      </w:r>
    </w:p>
    <w:p w:rsidR="003E2DD3" w:rsidRDefault="003E2DD3">
      <w:pPr>
        <w:pStyle w:val="ConsPlusNormal"/>
        <w:ind w:firstLine="540"/>
        <w:jc w:val="both"/>
      </w:pPr>
      <w:r>
        <w:t>вид или виды объектов недвижимости, в отношении которых принято решение о проведении государственной кадастровой оценки;</w:t>
      </w:r>
    </w:p>
    <w:p w:rsidR="003E2DD3" w:rsidRDefault="003E2DD3">
      <w:pPr>
        <w:pStyle w:val="ConsPlusNormal"/>
        <w:ind w:firstLine="540"/>
        <w:jc w:val="both"/>
      </w:pPr>
      <w:r>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3E2DD3" w:rsidRDefault="003E2DD3">
      <w:pPr>
        <w:pStyle w:val="ConsPlusNormal"/>
        <w:ind w:firstLine="540"/>
        <w:jc w:val="both"/>
      </w:pPr>
      <w: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3E2DD3" w:rsidRDefault="003E2DD3">
      <w:pPr>
        <w:pStyle w:val="ConsPlusNormal"/>
        <w:ind w:firstLine="540"/>
        <w:jc w:val="both"/>
      </w:pPr>
      <w: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3E2DD3" w:rsidRDefault="003E2DD3">
      <w:pPr>
        <w:pStyle w:val="ConsPlusNormal"/>
        <w:ind w:firstLine="540"/>
        <w:jc w:val="both"/>
      </w:pPr>
      <w: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Федеральным </w:t>
      </w:r>
      <w:hyperlink r:id="rId372" w:history="1">
        <w:r>
          <w:rPr>
            <w:color w:val="0000FF"/>
          </w:rPr>
          <w:t>законом</w:t>
        </w:r>
      </w:hyperlink>
      <w:r>
        <w:t xml:space="preserve"> от 03.07.2016 N 360-ФЗ действие статьи 24.13 приостановлено, с учетом особенностей, предусмотренных указанным Законом.</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Статья 24.13. Формирование перечня объектов недвижимости, подлежащих государственной кадастровой оценке</w:t>
      </w:r>
    </w:p>
    <w:p w:rsidR="003E2DD3" w:rsidRDefault="003E2DD3">
      <w:pPr>
        <w:pStyle w:val="ConsPlusNormal"/>
        <w:ind w:firstLine="540"/>
        <w:jc w:val="both"/>
      </w:pPr>
    </w:p>
    <w:p w:rsidR="003E2DD3" w:rsidRDefault="003E2DD3">
      <w:pPr>
        <w:pStyle w:val="ConsPlusNormal"/>
        <w:ind w:firstLine="540"/>
        <w:jc w:val="both"/>
      </w:pPr>
      <w:r>
        <w:t>Государственная кадастровая оценка проводится в отношении объектов недвижимости, учтенных в государственном кадастре недвижимости.</w:t>
      </w:r>
    </w:p>
    <w:p w:rsidR="003E2DD3" w:rsidRDefault="003E2DD3">
      <w:pPr>
        <w:pStyle w:val="ConsPlusNormal"/>
        <w:ind w:firstLine="540"/>
        <w:jc w:val="both"/>
      </w:pPr>
      <w: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 осуществляющим функции по государственной кадастровой оценке, в порядке и в соответствии с требованиями к содержанию запроса, которые установлены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p>
    <w:p w:rsidR="003E2DD3" w:rsidRDefault="003E2DD3">
      <w:pPr>
        <w:pStyle w:val="ConsPlusNormal"/>
        <w:ind w:firstLine="540"/>
        <w:jc w:val="both"/>
      </w:pPr>
      <w:r>
        <w:t xml:space="preserve">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w:t>
      </w:r>
      <w:hyperlink r:id="rId373" w:history="1">
        <w:r>
          <w:rPr>
            <w:color w:val="0000FF"/>
          </w:rPr>
          <w:t>осуществлять</w:t>
        </w:r>
      </w:hyperlink>
      <w:r>
        <w:t xml:space="preserve"> подведомственные ему государственные бюджетные учреждения.</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Федеральным </w:t>
      </w:r>
      <w:hyperlink r:id="rId374" w:history="1">
        <w:r>
          <w:rPr>
            <w:color w:val="0000FF"/>
          </w:rPr>
          <w:t>законом</w:t>
        </w:r>
      </w:hyperlink>
      <w:r>
        <w:t xml:space="preserve"> от 03.07.2016 N 360-ФЗ действие статьи 24.14 приостановлено, с учетом особенностей, предусмотренных указанным Законом.</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Статья 24.14. Отбор исполнителя работ и заключение с ним договора на проведение оценки</w:t>
      </w:r>
    </w:p>
    <w:p w:rsidR="003E2DD3" w:rsidRDefault="003E2DD3">
      <w:pPr>
        <w:pStyle w:val="ConsPlusNormal"/>
        <w:ind w:firstLine="540"/>
        <w:jc w:val="both"/>
      </w:pPr>
    </w:p>
    <w:p w:rsidR="003E2DD3" w:rsidRDefault="003E2DD3">
      <w:pPr>
        <w:pStyle w:val="ConsPlusNormal"/>
        <w:ind w:firstLine="540"/>
        <w:jc w:val="both"/>
      </w:pPr>
      <w:r>
        <w:t>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3E2DD3" w:rsidRDefault="003E2DD3">
      <w:pPr>
        <w:pStyle w:val="ConsPlusNormal"/>
        <w:ind w:firstLine="540"/>
        <w:jc w:val="both"/>
      </w:pPr>
      <w:r>
        <w:t>Осуществление деятельности по определению кадастровой стоимости допускается при наличии у исполнителя работ договора страхования ответственности за причинение вреда имуществу в результате осуществления указанной деятельности.</w:t>
      </w:r>
    </w:p>
    <w:p w:rsidR="003E2DD3" w:rsidRDefault="003E2DD3">
      <w:pPr>
        <w:pStyle w:val="ConsPlusNormal"/>
        <w:ind w:firstLine="540"/>
        <w:jc w:val="both"/>
      </w:pPr>
      <w:r>
        <w:t>Дополнительные требования к исполнителю работ устанавливаются Правительством Российской Федерации.</w:t>
      </w:r>
    </w:p>
    <w:p w:rsidR="003E2DD3" w:rsidRDefault="003E2DD3">
      <w:pPr>
        <w:pStyle w:val="ConsPlusNormal"/>
        <w:ind w:firstLine="540"/>
        <w:jc w:val="both"/>
      </w:pPr>
      <w:r>
        <w:t>Договор страхования ответственности за причинение вреда имуществу третьих лиц в результате осуществления деятельности по определению кадастровой стоимости заключается на страховую сумму в размере не менее чем тридцать миллионов рублей на срок не менее чем три года.</w:t>
      </w:r>
    </w:p>
    <w:p w:rsidR="003E2DD3" w:rsidRDefault="003E2DD3">
      <w:pPr>
        <w:pStyle w:val="ConsPlusNormal"/>
        <w:ind w:firstLine="540"/>
        <w:jc w:val="both"/>
      </w:pPr>
      <w:r>
        <w:t>Заказчик работ в срок не более чем пять рабочих дней со дня заключения договора на проведение работ по определению кадастровой стоимости направляет в орган, осуществляющий функции по государственной кадастровой оценке, следующие сведения:</w:t>
      </w:r>
    </w:p>
    <w:p w:rsidR="003E2DD3" w:rsidRDefault="003E2DD3">
      <w:pPr>
        <w:pStyle w:val="ConsPlusNormal"/>
        <w:ind w:firstLine="540"/>
        <w:jc w:val="both"/>
      </w:pPr>
      <w:r>
        <w:t>о месте нахождения заказчика работ;</w:t>
      </w:r>
    </w:p>
    <w:p w:rsidR="003E2DD3" w:rsidRDefault="003E2DD3">
      <w:pPr>
        <w:pStyle w:val="ConsPlusNormal"/>
        <w:ind w:firstLine="540"/>
        <w:jc w:val="both"/>
      </w:pPr>
      <w:r>
        <w:t>об организационно-правовой форме исполнителя работ, о его полном наименовании и месте нахождения;</w:t>
      </w:r>
    </w:p>
    <w:p w:rsidR="003E2DD3" w:rsidRDefault="003E2DD3">
      <w:pPr>
        <w:pStyle w:val="ConsPlusNormal"/>
        <w:ind w:firstLine="540"/>
        <w:jc w:val="both"/>
      </w:pPr>
      <w:r>
        <w:t>о дате или сроке сдачи результатов работ по договору на проведение работ по определению кадастровой стоимости.</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Федеральным </w:t>
      </w:r>
      <w:hyperlink r:id="rId375" w:history="1">
        <w:r>
          <w:rPr>
            <w:color w:val="0000FF"/>
          </w:rPr>
          <w:t>законом</w:t>
        </w:r>
      </w:hyperlink>
      <w:r>
        <w:t xml:space="preserve"> от 03.07.2016 N 360-ФЗ действие статьи 24.15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дня </w:t>
      </w:r>
      <w:hyperlink r:id="rId376" w:history="1">
        <w:r>
          <w:rPr>
            <w:color w:val="0000FF"/>
          </w:rPr>
          <w:t>вступления</w:t>
        </w:r>
      </w:hyperlink>
      <w:r>
        <w:t xml:space="preserve"> в силу указанного Закона, статья 24.15 подлежит </w:t>
      </w:r>
      <w:hyperlink r:id="rId377" w:history="1">
        <w:r>
          <w:rPr>
            <w:color w:val="0000FF"/>
          </w:rPr>
          <w:t>применению</w:t>
        </w:r>
      </w:hyperlink>
      <w:r>
        <w:t xml:space="preserve"> до исполнения сторонами своих обязательств.</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Статья 24.15. Определение кадастровой стоимости и составление отчета об определении кадастровой стоимости</w:t>
      </w:r>
    </w:p>
    <w:p w:rsidR="003E2DD3" w:rsidRDefault="003E2DD3">
      <w:pPr>
        <w:pStyle w:val="ConsPlusNormal"/>
        <w:ind w:firstLine="540"/>
        <w:jc w:val="both"/>
      </w:pPr>
    </w:p>
    <w:p w:rsidR="003E2DD3" w:rsidRDefault="003E2DD3">
      <w:pPr>
        <w:pStyle w:val="ConsPlusNormal"/>
        <w:ind w:firstLine="540"/>
        <w:jc w:val="both"/>
      </w:pPr>
      <w:r>
        <w:t xml:space="preserve">Определение кадастровой стоимости осуществляется оценщиками 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hyperlink w:anchor="P1186" w:history="1">
        <w:r>
          <w:rPr>
            <w:color w:val="0000FF"/>
          </w:rPr>
          <w:t>статьей 24.19</w:t>
        </w:r>
      </w:hyperlink>
      <w:r>
        <w:t xml:space="preserve"> настоящего Федерального закона.</w:t>
      </w:r>
    </w:p>
    <w:p w:rsidR="003E2DD3" w:rsidRDefault="003E2DD3">
      <w:pPr>
        <w:pStyle w:val="ConsPlusNormal"/>
        <w:ind w:firstLine="540"/>
        <w:jc w:val="both"/>
      </w:pPr>
      <w: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3E2DD3" w:rsidRDefault="003E2DD3">
      <w:pPr>
        <w:pStyle w:val="ConsPlusNormal"/>
        <w:ind w:firstLine="540"/>
        <w:jc w:val="both"/>
      </w:pPr>
      <w: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w:t>
      </w:r>
    </w:p>
    <w:p w:rsidR="003E2DD3" w:rsidRDefault="003E2DD3">
      <w:pPr>
        <w:pStyle w:val="ConsPlusNormal"/>
        <w:ind w:firstLine="540"/>
        <w:jc w:val="both"/>
      </w:pPr>
      <w:r>
        <w:t>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(далее - требования к отчету).</w:t>
      </w:r>
    </w:p>
    <w:p w:rsidR="003E2DD3" w:rsidRDefault="003E2DD3">
      <w:pPr>
        <w:pStyle w:val="ConsPlusNormal"/>
        <w:ind w:firstLine="540"/>
        <w:jc w:val="both"/>
      </w:pPr>
      <w: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3E2DD3" w:rsidRDefault="003E2DD3">
      <w:pPr>
        <w:pStyle w:val="ConsPlusNormal"/>
        <w:ind w:firstLine="540"/>
        <w:jc w:val="both"/>
      </w:pPr>
      <w: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w:anchor="P1244" w:history="1">
        <w:r>
          <w:rPr>
            <w:color w:val="0000FF"/>
          </w:rPr>
          <w:t>статьей 24.21</w:t>
        </w:r>
      </w:hyperlink>
      <w:r>
        <w:t xml:space="preserve"> настоящего Федерального закона,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ind w:firstLine="540"/>
        <w:jc w:val="both"/>
      </w:pPr>
      <w:r>
        <w:t>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с даты получения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3E2DD3" w:rsidRDefault="003E2DD3">
      <w:pPr>
        <w:pStyle w:val="ConsPlusNormal"/>
        <w:ind w:firstLine="540"/>
        <w:jc w:val="both"/>
      </w:pPr>
      <w: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3E2DD3" w:rsidRDefault="003E2DD3">
      <w:pPr>
        <w:pStyle w:val="ConsPlusNormal"/>
        <w:ind w:firstLine="540"/>
        <w:jc w:val="both"/>
      </w:pPr>
      <w: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
    <w:p w:rsidR="003E2DD3" w:rsidRDefault="003E2DD3">
      <w:pPr>
        <w:pStyle w:val="ConsPlusNormal"/>
        <w:ind w:firstLine="540"/>
        <w:jc w:val="both"/>
      </w:pPr>
      <w:r>
        <w:t>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с даты включения такого проекта отчета.</w:t>
      </w:r>
    </w:p>
    <w:p w:rsidR="003E2DD3" w:rsidRDefault="003E2DD3">
      <w:pPr>
        <w:pStyle w:val="ConsPlusNormal"/>
        <w:ind w:firstLine="540"/>
        <w:jc w:val="both"/>
      </w:pPr>
      <w:r>
        <w:t>Замечания к проекту отчета об определении кадастровой стоимости наряду с изложением их сути в обязательном порядке должны содержать:</w:t>
      </w:r>
    </w:p>
    <w:p w:rsidR="003E2DD3" w:rsidRDefault="003E2DD3">
      <w:pPr>
        <w:pStyle w:val="ConsPlusNormal"/>
        <w:ind w:firstLine="540"/>
        <w:jc w:val="both"/>
      </w:pPr>
      <w: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3E2DD3" w:rsidRDefault="003E2DD3">
      <w:pPr>
        <w:pStyle w:val="ConsPlusNormal"/>
        <w:ind w:firstLine="540"/>
        <w:jc w:val="both"/>
      </w:pPr>
      <w:r>
        <w:t>указание на номера страниц проекта отчета об определении кадастровой стоимости и (при наличии) приложения, к которым имеются замечания;</w:t>
      </w:r>
    </w:p>
    <w:p w:rsidR="003E2DD3" w:rsidRDefault="003E2DD3">
      <w:pPr>
        <w:pStyle w:val="ConsPlusNormal"/>
        <w:ind w:firstLine="540"/>
        <w:jc w:val="both"/>
      </w:pPr>
      <w:r>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3E2DD3" w:rsidRDefault="003E2DD3">
      <w:pPr>
        <w:pStyle w:val="ConsPlusNormal"/>
        <w:ind w:firstLine="540"/>
        <w:jc w:val="both"/>
      </w:pPr>
      <w: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3E2DD3" w:rsidRDefault="003E2DD3">
      <w:pPr>
        <w:pStyle w:val="ConsPlusNormal"/>
        <w:ind w:firstLine="540"/>
        <w:jc w:val="both"/>
      </w:pPr>
      <w: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
    <w:p w:rsidR="003E2DD3" w:rsidRDefault="003E2DD3">
      <w:pPr>
        <w:pStyle w:val="ConsPlusNormal"/>
        <w:ind w:firstLine="540"/>
        <w:jc w:val="both"/>
      </w:pPr>
      <w:r>
        <w:t>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о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3E2DD3" w:rsidRDefault="003E2DD3">
      <w:pPr>
        <w:pStyle w:val="ConsPlusNormal"/>
        <w:ind w:firstLine="540"/>
        <w:jc w:val="both"/>
      </w:pPr>
      <w:r>
        <w:t xml:space="preserve">Часть пятнадцатая утратила силу. - Федеральный </w:t>
      </w:r>
      <w:hyperlink r:id="rId378" w:history="1">
        <w:r>
          <w:rPr>
            <w:color w:val="0000FF"/>
          </w:rPr>
          <w:t>закон</w:t>
        </w:r>
      </w:hyperlink>
      <w:r>
        <w:t xml:space="preserve"> от 02.06.2016 N 172-ФЗ.</w:t>
      </w:r>
    </w:p>
    <w:p w:rsidR="003E2DD3" w:rsidRDefault="003E2DD3">
      <w:pPr>
        <w:pStyle w:val="ConsPlusNormal"/>
        <w:ind w:firstLine="540"/>
        <w:jc w:val="both"/>
      </w:pPr>
    </w:p>
    <w:p w:rsidR="003E2DD3" w:rsidRDefault="003E2DD3">
      <w:pPr>
        <w:pStyle w:val="ConsPlusNormal"/>
        <w:ind w:firstLine="540"/>
        <w:jc w:val="both"/>
      </w:pPr>
      <w:r>
        <w:t xml:space="preserve">Статья 24.16. Утратила силу. - Федеральный </w:t>
      </w:r>
      <w:hyperlink r:id="rId379" w:history="1">
        <w:r>
          <w:rPr>
            <w:color w:val="0000FF"/>
          </w:rPr>
          <w:t>закон</w:t>
        </w:r>
      </w:hyperlink>
      <w:r>
        <w:t xml:space="preserve"> от 02.06.2016 N 172-ФЗ.</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Федеральным </w:t>
      </w:r>
      <w:hyperlink r:id="rId380" w:history="1">
        <w:r>
          <w:rPr>
            <w:color w:val="0000FF"/>
          </w:rPr>
          <w:t>законом</w:t>
        </w:r>
      </w:hyperlink>
      <w:r>
        <w:t xml:space="preserve"> от 03.07.2016 N 360-ФЗ действие статьи 24.17 приостановлено, с учетом особенностей, предусмотренных указанным Законом. В отношении договоров на проведение работ по определению кадастровой стоимости, заключенных до дня </w:t>
      </w:r>
      <w:hyperlink r:id="rId381" w:history="1">
        <w:r>
          <w:rPr>
            <w:color w:val="0000FF"/>
          </w:rPr>
          <w:t>вступления</w:t>
        </w:r>
      </w:hyperlink>
      <w:r>
        <w:t xml:space="preserve"> в силу указанного Закона, статья 24.17 подлежит </w:t>
      </w:r>
      <w:hyperlink r:id="rId382" w:history="1">
        <w:r>
          <w:rPr>
            <w:color w:val="0000FF"/>
          </w:rPr>
          <w:t>применению</w:t>
        </w:r>
      </w:hyperlink>
      <w:r>
        <w:t xml:space="preserve"> до исполнения сторонами своих обязательств.</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Статья 24.17. Утверждение результатов определения кадастровой стоимости</w:t>
      </w:r>
    </w:p>
    <w:p w:rsidR="003E2DD3" w:rsidRDefault="003E2DD3">
      <w:pPr>
        <w:pStyle w:val="ConsPlusNormal"/>
        <w:ind w:firstLine="540"/>
        <w:jc w:val="both"/>
      </w:pPr>
    </w:p>
    <w:p w:rsidR="003E2DD3" w:rsidRDefault="003E2DD3">
      <w:pPr>
        <w:pStyle w:val="ConsPlusNormal"/>
        <w:ind w:firstLine="540"/>
        <w:jc w:val="both"/>
      </w:pPr>
      <w:r>
        <w:t>В течение двадцати рабочих дней с даты принятия отчета об определении кадастровой стоимости заказчик работ принимает акт об утверждении содержащихся в таком отчете кадастровой стоимости 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 определения кадастровой стоимости), который вступает в силу после даты его официального опубликования (обнародования).</w:t>
      </w:r>
    </w:p>
    <w:p w:rsidR="003E2DD3" w:rsidRDefault="003E2DD3">
      <w:pPr>
        <w:pStyle w:val="ConsPlusNormal"/>
        <w:ind w:firstLine="540"/>
        <w:jc w:val="both"/>
      </w:pPr>
      <w: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p>
    <w:p w:rsidR="003E2DD3" w:rsidRDefault="003E2DD3">
      <w:pPr>
        <w:pStyle w:val="ConsPlusNormal"/>
        <w:ind w:firstLine="540"/>
        <w:jc w:val="both"/>
      </w:pPr>
      <w:r>
        <w:t>В течение трех рабочих дней с даты утверждения результатов определения кадастровой стоимости копия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направляются заказчиком работ в орган, осуществляющий функции по государственной кадастровой оценке.</w:t>
      </w:r>
    </w:p>
    <w:p w:rsidR="003E2DD3" w:rsidRDefault="003E2DD3">
      <w:pPr>
        <w:pStyle w:val="ConsPlusNormal"/>
        <w:jc w:val="both"/>
      </w:pPr>
      <w:r>
        <w:t xml:space="preserve">(в ред. Федерального </w:t>
      </w:r>
      <w:hyperlink r:id="rId383" w:history="1">
        <w:r>
          <w:rPr>
            <w:color w:val="0000FF"/>
          </w:rPr>
          <w:t>закона</w:t>
        </w:r>
      </w:hyperlink>
      <w:r>
        <w:t xml:space="preserve"> от 02.06.2016 N 172-ФЗ)</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Положения данной статьи (в редакции Федерального </w:t>
      </w:r>
      <w:hyperlink r:id="rId384" w:history="1">
        <w:r>
          <w:rPr>
            <w:color w:val="0000FF"/>
          </w:rPr>
          <w:t>закона</w:t>
        </w:r>
      </w:hyperlink>
      <w:r>
        <w:t xml:space="preserve"> от 21.07.2014 N 225-ФЗ), устанавливающие требования к комиссии, применяются с момента принятия уполномоченным федеральным органом, осуществляющим функции по нормативно-правовому регулированию оценочной деятельности, требований к представителям саморегулируемых организаций оценщиков, предпринимательского сообщества, входящим в состав комиссии, порядка представления кандидатур для включения в состав комиссии, в том числе в целях ротации (</w:t>
      </w:r>
      <w:hyperlink r:id="rId385" w:history="1">
        <w:r>
          <w:rPr>
            <w:color w:val="0000FF"/>
          </w:rPr>
          <w:t>статья 3</w:t>
        </w:r>
      </w:hyperlink>
      <w:r>
        <w:t xml:space="preserve"> Федерального закона от 21.07.2014 N 225-ФЗ).</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bookmarkStart w:id="30" w:name="P1108"/>
      <w:bookmarkEnd w:id="30"/>
      <w:r>
        <w:t>Статья 24.18. Рассмотрение споров о результатах определения кадастровой стоимости</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Часть первая статьи 24.18 признана частично не соответствующей Конституции РФ </w:t>
      </w:r>
      <w:hyperlink r:id="rId386" w:history="1">
        <w:r>
          <w:rPr>
            <w:color w:val="0000FF"/>
          </w:rPr>
          <w:t>Постановлением</w:t>
        </w:r>
      </w:hyperlink>
      <w:r>
        <w:t xml:space="preserve"> Конституционного Суда РФ от 05.07.2016 N 15-П.</w:t>
      </w:r>
    </w:p>
    <w:p w:rsidR="003E2DD3" w:rsidRDefault="003E2DD3">
      <w:pPr>
        <w:pStyle w:val="ConsPlusNormal"/>
        <w:ind w:firstLine="540"/>
        <w:jc w:val="both"/>
      </w:pPr>
      <w:r>
        <w:t xml:space="preserve">В соответствии с </w:t>
      </w:r>
      <w:hyperlink r:id="rId38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суде и комиссии по рассмотрению споров о результатах определения кадастровой стоимости (далее - комиссия).</w:t>
      </w:r>
    </w:p>
    <w:p w:rsidR="003E2DD3" w:rsidRDefault="003E2DD3">
      <w:pPr>
        <w:pStyle w:val="ConsPlusNormal"/>
        <w:ind w:firstLine="540"/>
        <w:jc w:val="both"/>
      </w:pPr>
      <w: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3E2DD3" w:rsidRDefault="003E2DD3">
      <w:pPr>
        <w:pStyle w:val="ConsPlusNormal"/>
        <w:ind w:firstLine="540"/>
        <w:jc w:val="both"/>
      </w:pPr>
      <w: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3E2DD3" w:rsidRDefault="003E2DD3">
      <w:pPr>
        <w:pStyle w:val="ConsPlusNormal"/>
        <w:ind w:firstLine="540"/>
        <w:jc w:val="both"/>
      </w:pPr>
      <w:r>
        <w:t>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Комиссия создается органом, осуществляющим функции по государственной кадастровой оценке, на территории соответствующего субъекта Российской Федерации.</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388" w:history="1">
        <w:r>
          <w:rPr>
            <w:color w:val="0000FF"/>
          </w:rPr>
          <w:t>законом</w:t>
        </w:r>
      </w:hyperlink>
      <w:r>
        <w:t xml:space="preserve">  03.07.2016 N 361-ФЗ в часть пятую статьи 24.18 вносятся изменения. См. текст в будущей </w:t>
      </w:r>
      <w:hyperlink r:id="rId389"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В состав комиссии входят представители органа исполнительной власти субъекта Российской Федерации, органа, осуществляющего функции по государственной кадастровой оценке, уполномоченного федерального органа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и подлежащие обязательной ротации не менее чем на семьдесят пять процентов один раз в три года представители предпринимательского сообщества, саморегулируемых организаций оценщиков.</w:t>
      </w:r>
    </w:p>
    <w:p w:rsidR="003E2DD3" w:rsidRDefault="003E2DD3">
      <w:pPr>
        <w:pStyle w:val="ConsPlusNormal"/>
        <w:ind w:firstLine="540"/>
        <w:jc w:val="both"/>
      </w:pPr>
      <w:r>
        <w:t>Требования к входящим в состав комиссии представителям предпринимательского сообщества, саморегулируемых организаций оценщиков, порядок создания и работы комиссии, включая порядок представления кандидатур для включения в состав комиссии, в том числе в целях ротации (далее - порядок создания и работы комиссии), формы принимаемых комиссией документов устанавливаются уполномоченным федеральным органом, осуществляющим функции по нормативно-правовому регулированию в области оценочной деятельности.</w:t>
      </w:r>
    </w:p>
    <w:p w:rsidR="003E2DD3" w:rsidRDefault="003E2DD3">
      <w:pPr>
        <w:pStyle w:val="ConsPlusNormal"/>
        <w:ind w:firstLine="540"/>
        <w:jc w:val="both"/>
      </w:pPr>
      <w: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w:t>
      </w:r>
    </w:p>
    <w:p w:rsidR="003E2DD3" w:rsidRDefault="003E2DD3">
      <w:pPr>
        <w:pStyle w:val="ConsPlusNormal"/>
        <w:ind w:firstLine="540"/>
        <w:jc w:val="both"/>
      </w:pPr>
      <w: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3E2DD3" w:rsidRDefault="003E2DD3">
      <w:pPr>
        <w:pStyle w:val="ConsPlusNormal"/>
        <w:ind w:firstLine="540"/>
        <w:jc w:val="both"/>
      </w:pPr>
      <w:r>
        <w:t>Для оспаривания результатов определения кадастровой стоимости в комиссии юридические лица, физические лица в случае, если результаты определения кадастровой стоимости 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 в комиссию с заявлением о пересмотре результатов определения кадастровой стоимости (далее - заявление о пересмотре кадастровой стоимости).</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361-ФЗ в часть десятую статьи 24.18 вносятся изменения. См. текст в будущей </w:t>
      </w:r>
      <w:hyperlink r:id="rId391"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 xml:space="preserve">Заявление о пересмотре кадастровой стоимости может быть 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w:anchor="P1186" w:history="1">
        <w:r>
          <w:rPr>
            <w:color w:val="0000FF"/>
          </w:rPr>
          <w:t>статьей 24.19</w:t>
        </w:r>
      </w:hyperlink>
      <w:r>
        <w:t xml:space="preserve"> настоящего Федерального закона, но не позднее чем в течение пяти лет с даты внесения в государственный кадастр недвижимости оспариваемых результатов определения кадастровой стоимости.</w:t>
      </w:r>
    </w:p>
    <w:p w:rsidR="003E2DD3" w:rsidRDefault="003E2DD3">
      <w:pPr>
        <w:pStyle w:val="ConsPlusNormal"/>
        <w:ind w:firstLine="540"/>
        <w:jc w:val="both"/>
      </w:pPr>
      <w:r>
        <w:t>Основанием для пересмотра результатов определения кадастровой стоимости является:</w:t>
      </w:r>
    </w:p>
    <w:p w:rsidR="003E2DD3" w:rsidRDefault="003E2DD3">
      <w:pPr>
        <w:pStyle w:val="ConsPlusNormal"/>
        <w:ind w:firstLine="540"/>
        <w:jc w:val="both"/>
      </w:pPr>
      <w:r>
        <w:t>недостоверность сведений об объекте недвижимости, использованных при определении его кадастровой стоимости;</w:t>
      </w:r>
    </w:p>
    <w:p w:rsidR="003E2DD3" w:rsidRDefault="003E2DD3">
      <w:pPr>
        <w:pStyle w:val="ConsPlusNormal"/>
        <w:ind w:firstLine="540"/>
        <w:jc w:val="both"/>
      </w:pPr>
      <w:r>
        <w:t>установление в отношении объекта недвижимости его рыночной стоимости на дату, по состоянию на которую установлена его кадастровая стоимость.</w:t>
      </w:r>
    </w:p>
    <w:p w:rsidR="003E2DD3" w:rsidRDefault="003E2DD3">
      <w:pPr>
        <w:pStyle w:val="ConsPlusNormal"/>
        <w:ind w:firstLine="540"/>
        <w:jc w:val="both"/>
      </w:pPr>
      <w: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
    <w:p w:rsidR="003E2DD3" w:rsidRDefault="003E2DD3">
      <w:pPr>
        <w:pStyle w:val="ConsPlusNormal"/>
        <w:ind w:firstLine="540"/>
        <w:jc w:val="both"/>
      </w:pPr>
      <w:r>
        <w:t>С заявлением о пересмотре кадастровой стоимости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3E2DD3" w:rsidRDefault="003E2DD3">
      <w:pPr>
        <w:pStyle w:val="ConsPlusNormal"/>
        <w:ind w:firstLine="540"/>
        <w:jc w:val="both"/>
      </w:pPr>
      <w:r>
        <w:t xml:space="preserve">В целях выявления основания для пересмотра результатов определения кадастровой стоимости объекта недвижимости заявитель вправе обратиться к заказчику работ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w:anchor="P1186" w:history="1">
        <w:r>
          <w:rPr>
            <w:color w:val="0000FF"/>
          </w:rPr>
          <w:t>статьей 24.19</w:t>
        </w:r>
      </w:hyperlink>
      <w:r>
        <w:t xml:space="preserve"> настоящего Федерального закона, с запросом о предоставлении сведений об объекте недвижимости, использованных при определении его кадастровой стоимости.</w:t>
      </w:r>
    </w:p>
    <w:p w:rsidR="003E2DD3" w:rsidRDefault="003E2DD3">
      <w:pPr>
        <w:pStyle w:val="ConsPlusNormal"/>
        <w:ind w:firstLine="540"/>
        <w:jc w:val="both"/>
      </w:pPr>
      <w:r>
        <w:t>В течение семи рабочих дней с даты поступления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3E2DD3" w:rsidRDefault="003E2DD3">
      <w:pPr>
        <w:pStyle w:val="ConsPlusNormal"/>
        <w:ind w:firstLine="540"/>
        <w:jc w:val="both"/>
      </w:pPr>
      <w:r>
        <w:t>К заявлению о пересмотре кадастровой стоимости прилагаются:</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392" w:history="1">
        <w:r>
          <w:rPr>
            <w:color w:val="0000FF"/>
          </w:rPr>
          <w:t>законом</w:t>
        </w:r>
      </w:hyperlink>
      <w:r>
        <w:t xml:space="preserve"> от  03.07.2016 N 361-ФЗ в абзац второй части шестнадцатой статьи 24.18 вносятся изменения. См. текст в будущей </w:t>
      </w:r>
      <w:hyperlink r:id="rId393"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w:t>
      </w:r>
    </w:p>
    <w:p w:rsidR="003E2DD3" w:rsidRDefault="003E2DD3">
      <w:pPr>
        <w:pStyle w:val="ConsPlusNormal"/>
        <w:ind w:firstLine="540"/>
        <w:jc w:val="both"/>
      </w:pPr>
      <w:r>
        <w:t>нотариально заверенная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3E2DD3" w:rsidRDefault="003E2DD3">
      <w:pPr>
        <w:pStyle w:val="ConsPlusNormal"/>
        <w:ind w:firstLine="540"/>
        <w:jc w:val="both"/>
      </w:pPr>
      <w: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3E2DD3" w:rsidRDefault="003E2DD3">
      <w:pPr>
        <w:pStyle w:val="ConsPlusNormal"/>
        <w:ind w:firstLine="540"/>
        <w:jc w:val="both"/>
      </w:pPr>
      <w:r>
        <w:t>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3E2DD3" w:rsidRDefault="003E2DD3">
      <w:pPr>
        <w:pStyle w:val="ConsPlusNormal"/>
        <w:ind w:firstLine="540"/>
        <w:jc w:val="both"/>
      </w:pPr>
      <w:r>
        <w:t xml:space="preserve">абзац утратил силу. - Федеральный </w:t>
      </w:r>
      <w:hyperlink r:id="rId394" w:history="1">
        <w:r>
          <w:rPr>
            <w:color w:val="0000FF"/>
          </w:rPr>
          <w:t>закон</w:t>
        </w:r>
      </w:hyperlink>
      <w:r>
        <w:t xml:space="preserve"> от 02.06.2016 N 172-ФЗ.</w:t>
      </w:r>
    </w:p>
    <w:p w:rsidR="003E2DD3" w:rsidRDefault="003E2DD3">
      <w:pPr>
        <w:pStyle w:val="ConsPlusNormal"/>
        <w:ind w:firstLine="540"/>
        <w:jc w:val="both"/>
      </w:pPr>
      <w:r>
        <w:t>Заявление о пересмотре кадастровой стоимости без приложения указанных документов к рассмотрению не принимается.</w:t>
      </w:r>
    </w:p>
    <w:p w:rsidR="003E2DD3" w:rsidRDefault="003E2DD3">
      <w:pPr>
        <w:pStyle w:val="ConsPlusNormal"/>
        <w:ind w:firstLine="540"/>
        <w:jc w:val="both"/>
      </w:pPr>
      <w:r>
        <w:t>К заявлению о пересмотре кадастровой стоимости также могут прилагаться иные документы.</w:t>
      </w:r>
    </w:p>
    <w:p w:rsidR="003E2DD3" w:rsidRDefault="003E2DD3">
      <w:pPr>
        <w:pStyle w:val="ConsPlusNormal"/>
        <w:ind w:firstLine="540"/>
        <w:jc w:val="both"/>
      </w:pPr>
      <w:r>
        <w:t>Заявление о пересмотре кадастровой стоимости рассматривается комиссией в течение одного месяца с даты его поступления.</w:t>
      </w:r>
    </w:p>
    <w:p w:rsidR="003E2DD3" w:rsidRDefault="003E2DD3">
      <w:pPr>
        <w:pStyle w:val="ConsPlusNormal"/>
        <w:ind w:firstLine="540"/>
        <w:jc w:val="both"/>
      </w:pPr>
      <w:r>
        <w:t>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3E2DD3" w:rsidRDefault="003E2DD3">
      <w:pPr>
        <w:pStyle w:val="ConsPlusNormal"/>
        <w:ind w:firstLine="540"/>
        <w:jc w:val="both"/>
      </w:pPr>
      <w: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 порядком создания и работы комиссии.</w:t>
      </w:r>
    </w:p>
    <w:p w:rsidR="003E2DD3" w:rsidRDefault="003E2DD3">
      <w:pPr>
        <w:pStyle w:val="ConsPlusNormal"/>
        <w:ind w:firstLine="540"/>
        <w:jc w:val="both"/>
      </w:pPr>
      <w: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3E2DD3" w:rsidRDefault="003E2DD3">
      <w:pPr>
        <w:pStyle w:val="ConsPlusNormal"/>
        <w:ind w:firstLine="540"/>
        <w:jc w:val="both"/>
      </w:pPr>
      <w:r>
        <w:t>об отклонении заявления о пересмотре кадастровой стоимости в случае использования достоверных сведений об объекте недвижимости при определении кадастровой стоимости;</w:t>
      </w:r>
    </w:p>
    <w:p w:rsidR="003E2DD3" w:rsidRDefault="003E2DD3">
      <w:pPr>
        <w:pStyle w:val="ConsPlusNormal"/>
        <w:ind w:firstLine="540"/>
        <w:jc w:val="both"/>
      </w:pPr>
      <w: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3E2DD3" w:rsidRDefault="003E2DD3">
      <w:pPr>
        <w:pStyle w:val="ConsPlusNormal"/>
        <w:ind w:firstLine="540"/>
        <w:jc w:val="both"/>
      </w:pPr>
      <w:r>
        <w:t>В случае принятия решения о пересмотре результатов определения кадастровой стоимости на основании недостоверности сведений об объекте недвижимости, использованных при определении его кадастровой стоимости, заказчик работ обеспечивает определение кадастровой стоимости объекта недвижимости, в отношении которого было принято указанное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ind w:firstLine="540"/>
        <w:jc w:val="both"/>
      </w:pPr>
      <w: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3E2DD3" w:rsidRDefault="003E2DD3">
      <w:pPr>
        <w:pStyle w:val="ConsPlusNormal"/>
        <w:ind w:firstLine="540"/>
        <w:jc w:val="both"/>
      </w:pPr>
      <w:r>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3E2DD3" w:rsidRDefault="003E2DD3">
      <w:pPr>
        <w:pStyle w:val="ConsPlusNormal"/>
        <w:ind w:firstLine="540"/>
        <w:jc w:val="both"/>
      </w:pPr>
      <w:r>
        <w:t>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3E2DD3" w:rsidRDefault="003E2DD3">
      <w:pPr>
        <w:pStyle w:val="ConsPlusNormal"/>
        <w:ind w:firstLine="540"/>
        <w:jc w:val="both"/>
      </w:pPr>
      <w:r>
        <w:t>Решения комиссии могут быть оспорены в суде.</w:t>
      </w:r>
    </w:p>
    <w:p w:rsidR="003E2DD3" w:rsidRDefault="003E2DD3">
      <w:pPr>
        <w:pStyle w:val="ConsPlusNormal"/>
        <w:ind w:firstLine="540"/>
        <w:jc w:val="both"/>
      </w:pPr>
      <w: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3E2DD3" w:rsidRDefault="003E2DD3">
      <w:pPr>
        <w:pStyle w:val="ConsPlusNormal"/>
        <w:ind w:firstLine="540"/>
        <w:jc w:val="both"/>
      </w:pPr>
      <w: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395" w:history="1">
        <w:r>
          <w:rPr>
            <w:color w:val="0000FF"/>
          </w:rPr>
          <w:t>законом</w:t>
        </w:r>
      </w:hyperlink>
      <w:r>
        <w:t xml:space="preserve"> от 03.07.2016 N 361-ФЗ в абзац первый части тридцатой статьи 24.18 вносятся изменения. См. текст в будущей </w:t>
      </w:r>
      <w:hyperlink r:id="rId396"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 пяти рабочих дней с даты принятия такого решения также направляет:</w:t>
      </w:r>
    </w:p>
    <w:p w:rsidR="003E2DD3" w:rsidRDefault="003E2DD3">
      <w:pPr>
        <w:pStyle w:val="ConsPlusNormal"/>
        <w:ind w:firstLine="540"/>
        <w:jc w:val="both"/>
      </w:pPr>
      <w: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в орган, осуществляющий функции по государственной кадастровой оценке;</w:t>
      </w:r>
    </w:p>
    <w:p w:rsidR="003E2DD3" w:rsidRDefault="003E2DD3">
      <w:pPr>
        <w:pStyle w:val="ConsPlusNormal"/>
        <w:jc w:val="both"/>
      </w:pPr>
      <w:r>
        <w:t xml:space="preserve">(в ред. Федерального </w:t>
      </w:r>
      <w:hyperlink r:id="rId397" w:history="1">
        <w:r>
          <w:rPr>
            <w:color w:val="0000FF"/>
          </w:rPr>
          <w:t>закона</w:t>
        </w:r>
      </w:hyperlink>
      <w:r>
        <w:t xml:space="preserve"> от 02.06.2016 N 172-ФЗ)</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398" w:history="1">
        <w:r>
          <w:rPr>
            <w:color w:val="0000FF"/>
          </w:rPr>
          <w:t>законом</w:t>
        </w:r>
      </w:hyperlink>
      <w:r>
        <w:t xml:space="preserve"> от 03.07.2016 N 361-ФЗ в абзац третий части тридцатой статьи 24.18 вносятся изменения. См. текст в будущей </w:t>
      </w:r>
      <w:hyperlink r:id="rId399"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сведения о кадастровой стоимости в орган кадастрового учета.</w:t>
      </w:r>
    </w:p>
    <w:p w:rsidR="003E2DD3" w:rsidRDefault="003E2DD3">
      <w:pPr>
        <w:pStyle w:val="ConsPlusNormal"/>
        <w:ind w:firstLine="540"/>
        <w:jc w:val="both"/>
      </w:pPr>
      <w:r>
        <w:t xml:space="preserve">Части тридцать первая - тридцать вторая утратили силу. - Федеральный </w:t>
      </w:r>
      <w:hyperlink r:id="rId400" w:history="1">
        <w:r>
          <w:rPr>
            <w:color w:val="0000FF"/>
          </w:rPr>
          <w:t>закон</w:t>
        </w:r>
      </w:hyperlink>
      <w:r>
        <w:t xml:space="preserve"> от 02.06.2016 N 172-ФЗ.</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01" w:history="1">
        <w:r>
          <w:rPr>
            <w:color w:val="0000FF"/>
          </w:rPr>
          <w:t>законом</w:t>
        </w:r>
      </w:hyperlink>
      <w:r>
        <w:t xml:space="preserve"> от 03.07.2016 N 361-ФЗ наименование статьи 24.19 излагается в новой редакции. См. текст в будущей </w:t>
      </w:r>
      <w:hyperlink r:id="rId402"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Об особенностях определения кадастровой стоимость объектов недвижимости, определяемых в соответствии со статьей 24.19 см. </w:t>
      </w:r>
      <w:hyperlink r:id="rId403" w:history="1">
        <w:r>
          <w:rPr>
            <w:color w:val="0000FF"/>
          </w:rPr>
          <w:t>части 2</w:t>
        </w:r>
      </w:hyperlink>
      <w:r>
        <w:t xml:space="preserve"> - </w:t>
      </w:r>
      <w:hyperlink r:id="rId404" w:history="1">
        <w:r>
          <w:rPr>
            <w:color w:val="0000FF"/>
          </w:rPr>
          <w:t>3 статьи 19</w:t>
        </w:r>
      </w:hyperlink>
      <w:r>
        <w:t xml:space="preserve"> Федерального закона от 03.07.2016 N 360-ФЗ.</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bookmarkStart w:id="31" w:name="P1186"/>
      <w:bookmarkEnd w:id="31"/>
      <w:r>
        <w:t>Статья 24.19. Определение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05" w:history="1">
        <w:r>
          <w:rPr>
            <w:color w:val="0000FF"/>
          </w:rPr>
          <w:t>законом</w:t>
        </w:r>
      </w:hyperlink>
      <w:r>
        <w:t xml:space="preserve"> от  03.07.2016 N 361-ФЗ в часть первую статьи 24.19 вносятся изменения. См. текст в будущей </w:t>
      </w:r>
      <w:hyperlink r:id="rId406"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07" w:history="1">
        <w:r>
          <w:rPr>
            <w:color w:val="0000FF"/>
          </w:rPr>
          <w:t>законом</w:t>
        </w:r>
      </w:hyperlink>
      <w:r>
        <w:t xml:space="preserve"> от 03.07.2016 N 361-ФЗ в часть вторую статьи 24.19 вносятся изменения. См. текст в будущей </w:t>
      </w:r>
      <w:hyperlink r:id="rId408"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09" w:history="1">
        <w:r>
          <w:rPr>
            <w:color w:val="0000FF"/>
          </w:rPr>
          <w:t>законом</w:t>
        </w:r>
      </w:hyperlink>
      <w:r>
        <w:t xml:space="preserve"> от 03.07.2016 N 361-ФЗ в часть третью статьи 24.19 вносятся изменения. См. текст в будущей </w:t>
      </w:r>
      <w:hyperlink r:id="rId410"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 xml:space="preserve">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w:t>
      </w:r>
      <w:hyperlink r:id="rId411" w:history="1">
        <w:r>
          <w:rPr>
            <w:color w:val="0000FF"/>
          </w:rPr>
          <w:t>учреждения</w:t>
        </w:r>
      </w:hyperlink>
      <w:r>
        <w:t>.</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12" w:history="1">
        <w:r>
          <w:rPr>
            <w:color w:val="0000FF"/>
          </w:rPr>
          <w:t>законом</w:t>
        </w:r>
      </w:hyperlink>
      <w:r>
        <w:t xml:space="preserve"> от 03.07.2016 N 361-ФЗ наименование статьи 24.20 излагается в новой редакции. См. текст в будущей </w:t>
      </w:r>
      <w:hyperlink r:id="rId413"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Положения данной статьи (в редакции Федерального </w:t>
      </w:r>
      <w:hyperlink r:id="rId414" w:history="1">
        <w:r>
          <w:rPr>
            <w:color w:val="0000FF"/>
          </w:rPr>
          <w:t>закона</w:t>
        </w:r>
      </w:hyperlink>
      <w:r>
        <w:t xml:space="preserve"> от 21.07.2014 N 225-ФЗ), устанавливающие порядок применения сведений о кадастровой стоимости, определенной решением комиссии или суда, подлежат применению к сведениям о кадастровой стоимости, установленной в результате рассмотрения заявлений о пересмотре кадастровой стоимости, поданных после 22 июля 2014 года, а также заявлений о пересмотре кадастровой стоимости, поданных, но не рассмотренных комиссией или судом, арбитражным судом на вышеуказанную дату (</w:t>
      </w:r>
      <w:hyperlink r:id="rId415" w:history="1">
        <w:r>
          <w:rPr>
            <w:color w:val="0000FF"/>
          </w:rPr>
          <w:t>статья 3</w:t>
        </w:r>
      </w:hyperlink>
      <w:r>
        <w:t xml:space="preserve"> Федерального закона от 21.07.2014 N 225-ФЗ).</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Статья 24.20. Внесение результатов определения кадастровой стоимости в государственный кадастр недвижимости</w:t>
      </w:r>
    </w:p>
    <w:p w:rsidR="003E2DD3" w:rsidRDefault="003E2DD3">
      <w:pPr>
        <w:pStyle w:val="ConsPlusNormal"/>
        <w:ind w:firstLine="540"/>
        <w:jc w:val="both"/>
      </w:pP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16" w:history="1">
        <w:r>
          <w:rPr>
            <w:color w:val="0000FF"/>
          </w:rPr>
          <w:t>законом</w:t>
        </w:r>
      </w:hyperlink>
      <w:r>
        <w:t xml:space="preserve"> от  03.07.2016 N 361-ФЗ в часть первую статьи 24.20 вносятся изменения. См. текст в будущей </w:t>
      </w:r>
      <w:hyperlink r:id="rId417"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В течение десяти рабочих дней с даты завершения рассмотрения споров о результатах определения кадастровой стоимости орган, осуществляющий функции по государственной кадастровой оценке, направляет сведения о кадастровой стоимости в орган кадастрового учета.</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18" w:history="1">
        <w:r>
          <w:rPr>
            <w:color w:val="0000FF"/>
          </w:rPr>
          <w:t>законом</w:t>
        </w:r>
      </w:hyperlink>
      <w:r>
        <w:t xml:space="preserve"> от 03.07.2016 N 361-ФЗ в часть вторую статьи 24.20 вносятся изменения. См. текст в будущей </w:t>
      </w:r>
      <w:hyperlink r:id="rId419"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В течение десяти рабочих дней с даты получения сведений о кадастровой стоимости орган кадастрового учета осуществляет их внесение в государственный кадастр недвижимости, если иное не предусмотрено законодательством Российской Федерации.</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20" w:history="1">
        <w:r>
          <w:rPr>
            <w:color w:val="0000FF"/>
          </w:rPr>
          <w:t>законом</w:t>
        </w:r>
      </w:hyperlink>
      <w:r>
        <w:t xml:space="preserve"> от 03.07.2016 N 361-ФЗ в часть третью статьи 24.20 вносятся изменения. См. текст в будущей </w:t>
      </w:r>
      <w:hyperlink r:id="rId421"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Сведения о кадастровой стоимости используются для целей, предусмотренных законодательством Российской Федерации, с даты их внесения в государственный кадастр недвижимости, за исключением случаев, предусмотренных настоящей статьей.</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22" w:history="1">
        <w:r>
          <w:rPr>
            <w:color w:val="0000FF"/>
          </w:rPr>
          <w:t>законом</w:t>
        </w:r>
      </w:hyperlink>
      <w:r>
        <w:t xml:space="preserve"> от 03.07.2016 N 361-ФЗ в часть четвертую статьи 24.20 вносятся изменения. См. текст в будущей </w:t>
      </w:r>
      <w:hyperlink r:id="rId423"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с даты внесения в государственный кадастр недвижимости соответствующих сведений, содержавших техническую ошибку.</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24" w:history="1">
        <w:r>
          <w:rPr>
            <w:color w:val="0000FF"/>
          </w:rPr>
          <w:t>законом</w:t>
        </w:r>
      </w:hyperlink>
      <w:r>
        <w:t xml:space="preserve"> от  03.07.2016 N 361-ФЗ в .часть пятую статьи 24.20 вносятся изменения. См. текст в будущей </w:t>
      </w:r>
      <w:hyperlink r:id="rId425"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 xml:space="preserve">В случае изменения кадастровой стоимости по решению комиссии или суда в порядке, установленном </w:t>
      </w:r>
      <w:hyperlink w:anchor="P1108" w:history="1">
        <w:r>
          <w:rPr>
            <w:color w:val="0000FF"/>
          </w:rPr>
          <w:t>статьей 24.18</w:t>
        </w:r>
      </w:hyperlink>
      <w: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КонсультантПлюс: примечание.</w:t>
      </w:r>
    </w:p>
    <w:p w:rsidR="003E2DD3" w:rsidRDefault="003E2DD3">
      <w:pPr>
        <w:pStyle w:val="ConsPlusNormal"/>
        <w:ind w:firstLine="540"/>
        <w:jc w:val="both"/>
      </w:pPr>
      <w:r>
        <w:t xml:space="preserve">С 1 января 2017 года Федеральным </w:t>
      </w:r>
      <w:hyperlink r:id="rId426" w:history="1">
        <w:r>
          <w:rPr>
            <w:color w:val="0000FF"/>
          </w:rPr>
          <w:t>законом</w:t>
        </w:r>
      </w:hyperlink>
      <w:r>
        <w:t xml:space="preserve"> от  03.07.2016 N 361-ФЗ в часть шестую статьи 24.20 вносятся изменения. См. текст в будущей </w:t>
      </w:r>
      <w:hyperlink r:id="rId427" w:history="1">
        <w:r>
          <w:rPr>
            <w:color w:val="0000FF"/>
          </w:rPr>
          <w:t>редакции</w:t>
        </w:r>
      </w:hyperlink>
      <w:r>
        <w:t>.</w:t>
      </w:r>
    </w:p>
    <w:p w:rsidR="003E2DD3" w:rsidRDefault="003E2DD3">
      <w:pPr>
        <w:pStyle w:val="ConsPlusNormal"/>
        <w:pBdr>
          <w:top w:val="single" w:sz="6" w:space="0" w:color="auto"/>
        </w:pBdr>
        <w:spacing w:before="100" w:after="100"/>
        <w:jc w:val="both"/>
        <w:rPr>
          <w:sz w:val="2"/>
          <w:szCs w:val="2"/>
        </w:rPr>
      </w:pPr>
    </w:p>
    <w:p w:rsidR="003E2DD3" w:rsidRDefault="003E2DD3">
      <w:pPr>
        <w:pStyle w:val="ConsPlusNormal"/>
        <w:ind w:firstLine="540"/>
        <w:jc w:val="both"/>
      </w:pPr>
      <w:r>
        <w:t xml:space="preserve">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w:t>
      </w:r>
      <w:hyperlink r:id="rId428" w:history="1">
        <w:r>
          <w:rPr>
            <w:color w:val="0000FF"/>
          </w:rPr>
          <w:t>пунктом 11 части 2 статьи 7</w:t>
        </w:r>
      </w:hyperlink>
      <w:r>
        <w:t xml:space="preserve"> Федерального закона от 24 июля 2007 года N 221-ФЗ "О государственном кадастре недвижимости".</w:t>
      </w:r>
    </w:p>
    <w:p w:rsidR="003E2DD3" w:rsidRDefault="003E2DD3">
      <w:pPr>
        <w:pStyle w:val="ConsPlusNormal"/>
        <w:ind w:firstLine="540"/>
        <w:jc w:val="both"/>
      </w:pPr>
    </w:p>
    <w:p w:rsidR="003E2DD3" w:rsidRDefault="003E2DD3">
      <w:pPr>
        <w:pStyle w:val="ConsPlusNormal"/>
        <w:ind w:firstLine="540"/>
        <w:jc w:val="both"/>
      </w:pPr>
      <w:bookmarkStart w:id="32" w:name="P1244"/>
      <w:bookmarkEnd w:id="32"/>
      <w:r>
        <w:t>Статья 24.21. Фонд данных государственной кадастровой оценки</w:t>
      </w:r>
    </w:p>
    <w:p w:rsidR="003E2DD3" w:rsidRDefault="003E2DD3">
      <w:pPr>
        <w:pStyle w:val="ConsPlusNormal"/>
        <w:ind w:firstLine="540"/>
        <w:jc w:val="both"/>
      </w:pPr>
    </w:p>
    <w:p w:rsidR="003E2DD3" w:rsidRDefault="003E2DD3">
      <w:pPr>
        <w:pStyle w:val="ConsPlusNormal"/>
        <w:ind w:firstLine="540"/>
        <w:jc w:val="both"/>
      </w:pPr>
      <w:r>
        <w:t>Ведение фонда данных государственной кадастровой оценки осуществляется органом, осуществляющим функции по государственной кадастровой оценке.</w:t>
      </w:r>
    </w:p>
    <w:p w:rsidR="003E2DD3" w:rsidRDefault="003E2DD3">
      <w:pPr>
        <w:pStyle w:val="ConsPlusNormal"/>
        <w:ind w:firstLine="540"/>
        <w:jc w:val="both"/>
      </w:pPr>
      <w:r>
        <w:t xml:space="preserve">Орган, осуществляющий функции по государственной кадастровой оценке,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023" w:history="1">
        <w:r>
          <w:rPr>
            <w:color w:val="0000FF"/>
          </w:rPr>
          <w:t>статьями 24.12</w:t>
        </w:r>
      </w:hyperlink>
      <w:r>
        <w:t xml:space="preserve"> - </w:t>
      </w:r>
      <w:hyperlink w:anchor="P1108" w:history="1">
        <w:r>
          <w:rPr>
            <w:color w:val="0000FF"/>
          </w:rPr>
          <w:t>24.18</w:t>
        </w:r>
      </w:hyperlink>
      <w: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3E2DD3" w:rsidRDefault="003E2DD3">
      <w:pPr>
        <w:pStyle w:val="ConsPlusNormal"/>
        <w:ind w:firstLine="540"/>
        <w:jc w:val="both"/>
      </w:pPr>
      <w:r>
        <w:t>В рамках ведения фонда данных государственной кадастровой оценки орган, осуществляющий функции по государственной кадастровой оценке, проводит анализ соответствия отчета требованиям к отчету в части, определенной порядком ведения фонда данных государственной кадастровой оценки и предоставления сведений из этого фонда.</w:t>
      </w:r>
    </w:p>
    <w:p w:rsidR="003E2DD3" w:rsidRDefault="003E2DD3">
      <w:pPr>
        <w:pStyle w:val="ConsPlusNormal"/>
        <w:ind w:firstLine="540"/>
        <w:jc w:val="both"/>
      </w:pPr>
      <w:r>
        <w:t>В целях ведения фонда данных государственной кадастровой оценки орган, осуществляющий функции по государственной кадастровой оценке, также обеспечивает проведение мониторинга рынка недвижимости.</w:t>
      </w:r>
    </w:p>
    <w:p w:rsidR="003E2DD3" w:rsidRDefault="003E2DD3">
      <w:pPr>
        <w:pStyle w:val="ConsPlusNormal"/>
        <w:ind w:firstLine="540"/>
        <w:jc w:val="both"/>
      </w:pPr>
      <w:r>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ind w:firstLine="540"/>
        <w:jc w:val="both"/>
      </w:pPr>
      <w: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p w:rsidR="003E2DD3" w:rsidRDefault="003E2DD3">
      <w:pPr>
        <w:pStyle w:val="ConsPlusNormal"/>
        <w:ind w:firstLine="540"/>
        <w:jc w:val="both"/>
      </w:pPr>
    </w:p>
    <w:p w:rsidR="003E2DD3" w:rsidRDefault="003E2DD3">
      <w:pPr>
        <w:pStyle w:val="ConsPlusTitle"/>
        <w:jc w:val="center"/>
      </w:pPr>
      <w:r>
        <w:t>Глава IV. ЗАКЛЮЧИТЕЛЬНЫЕ ПОЛОЖЕНИЯ</w:t>
      </w:r>
    </w:p>
    <w:p w:rsidR="003E2DD3" w:rsidRDefault="003E2DD3">
      <w:pPr>
        <w:pStyle w:val="ConsPlusNormal"/>
      </w:pPr>
    </w:p>
    <w:p w:rsidR="003E2DD3" w:rsidRDefault="003E2DD3">
      <w:pPr>
        <w:pStyle w:val="ConsPlusNormal"/>
        <w:ind w:firstLine="540"/>
        <w:jc w:val="both"/>
      </w:pPr>
      <w:r>
        <w:t>Статья 25. Вступление в силу настоящего Федерального закона</w:t>
      </w:r>
    </w:p>
    <w:p w:rsidR="003E2DD3" w:rsidRDefault="003E2DD3">
      <w:pPr>
        <w:pStyle w:val="ConsPlusNormal"/>
      </w:pPr>
    </w:p>
    <w:p w:rsidR="003E2DD3" w:rsidRDefault="003E2DD3">
      <w:pPr>
        <w:pStyle w:val="ConsPlusNormal"/>
        <w:ind w:firstLine="540"/>
        <w:jc w:val="both"/>
      </w:pPr>
      <w:r>
        <w:t>Настоящий Федеральный закон вступает в силу со дня его официального опубликования.</w:t>
      </w:r>
    </w:p>
    <w:p w:rsidR="003E2DD3" w:rsidRDefault="003E2DD3">
      <w:pPr>
        <w:pStyle w:val="ConsPlusNormal"/>
        <w:ind w:firstLine="540"/>
        <w:jc w:val="both"/>
      </w:pPr>
      <w:r>
        <w:t>Документы об образовании, подтверждающие получение профессиональных знаний в области оценочной деятельности, выданные до вступления в силу настоящего Федерального закона, подлежат приведению в соответствие с нормами настоящего Федерального закона не позднее 1 июля 2000 года.</w:t>
      </w:r>
    </w:p>
    <w:p w:rsidR="003E2DD3" w:rsidRDefault="003E2DD3">
      <w:pPr>
        <w:pStyle w:val="ConsPlusNormal"/>
      </w:pPr>
    </w:p>
    <w:p w:rsidR="003E2DD3" w:rsidRDefault="003E2DD3">
      <w:pPr>
        <w:pStyle w:val="ConsPlusNormal"/>
        <w:ind w:firstLine="540"/>
        <w:jc w:val="both"/>
      </w:pPr>
      <w:r>
        <w:t>Статья 26. Приведение нормативных правовых актов в соответствие с настоящим Федеральным законом</w:t>
      </w:r>
    </w:p>
    <w:p w:rsidR="003E2DD3" w:rsidRDefault="003E2DD3">
      <w:pPr>
        <w:pStyle w:val="ConsPlusNormal"/>
      </w:pPr>
    </w:p>
    <w:p w:rsidR="003E2DD3" w:rsidRDefault="003E2DD3">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E2DD3" w:rsidRDefault="003E2DD3">
      <w:pPr>
        <w:pStyle w:val="ConsPlusNormal"/>
      </w:pPr>
    </w:p>
    <w:p w:rsidR="003E2DD3" w:rsidRDefault="003E2DD3">
      <w:pPr>
        <w:pStyle w:val="ConsPlusNormal"/>
        <w:jc w:val="right"/>
      </w:pPr>
      <w:r>
        <w:t>Президент</w:t>
      </w:r>
    </w:p>
    <w:p w:rsidR="003E2DD3" w:rsidRDefault="003E2DD3">
      <w:pPr>
        <w:pStyle w:val="ConsPlusNormal"/>
        <w:jc w:val="right"/>
      </w:pPr>
      <w:r>
        <w:t>Российской Федерации</w:t>
      </w:r>
    </w:p>
    <w:p w:rsidR="003E2DD3" w:rsidRDefault="003E2DD3">
      <w:pPr>
        <w:pStyle w:val="ConsPlusNormal"/>
        <w:jc w:val="right"/>
      </w:pPr>
      <w:r>
        <w:t>Б.ЕЛЬЦИН</w:t>
      </w:r>
    </w:p>
    <w:p w:rsidR="003E2DD3" w:rsidRDefault="003E2DD3">
      <w:pPr>
        <w:pStyle w:val="ConsPlusNormal"/>
      </w:pPr>
      <w:r>
        <w:t>Москва, Кремль</w:t>
      </w:r>
    </w:p>
    <w:p w:rsidR="003E2DD3" w:rsidRDefault="003E2DD3">
      <w:pPr>
        <w:pStyle w:val="ConsPlusNormal"/>
      </w:pPr>
      <w:r>
        <w:t>29 июля 1998 года</w:t>
      </w:r>
    </w:p>
    <w:p w:rsidR="003E2DD3" w:rsidRDefault="003E2DD3">
      <w:pPr>
        <w:pStyle w:val="ConsPlusNormal"/>
      </w:pPr>
      <w:r>
        <w:t>N 135-ФЗ</w:t>
      </w:r>
    </w:p>
    <w:p w:rsidR="003E2DD3" w:rsidRDefault="003E2DD3">
      <w:pPr>
        <w:pStyle w:val="ConsPlusNormal"/>
      </w:pPr>
    </w:p>
    <w:p w:rsidR="003E2DD3" w:rsidRDefault="003E2DD3">
      <w:pPr>
        <w:pStyle w:val="ConsPlusNormal"/>
      </w:pPr>
    </w:p>
    <w:p w:rsidR="003E2DD3" w:rsidRDefault="003E2DD3">
      <w:pPr>
        <w:pStyle w:val="ConsPlusNormal"/>
        <w:pBdr>
          <w:top w:val="single" w:sz="6" w:space="0" w:color="auto"/>
        </w:pBdr>
        <w:spacing w:before="100" w:after="100"/>
        <w:jc w:val="both"/>
        <w:rPr>
          <w:sz w:val="2"/>
          <w:szCs w:val="2"/>
        </w:rPr>
      </w:pPr>
    </w:p>
    <w:p w:rsidR="00D9272E" w:rsidRDefault="00D9272E"/>
    <w:sectPr w:rsidR="00D9272E" w:rsidSect="00634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3E2DD3"/>
    <w:rsid w:val="003E2DD3"/>
    <w:rsid w:val="00D92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7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2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2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2D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2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2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E2D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2DD3"/>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B0ECD0840CC40BC1D7D4A813AB811727AACC54B8D91C43C1FEFD3C8D9B381D8E826A5B41F6E8BBoBZCG" TargetMode="External"/><Relationship Id="rId299" Type="http://schemas.openxmlformats.org/officeDocument/2006/relationships/hyperlink" Target="consultantplus://offline/ref=94B0ECD0840CC40BC1D7D4A813AB811727AACC54B8D91C43C1FEFD3C8D9B381D8E826A5B41F6E9B9oBZCG" TargetMode="External"/><Relationship Id="rId21" Type="http://schemas.openxmlformats.org/officeDocument/2006/relationships/hyperlink" Target="consultantplus://offline/ref=94B0ECD0840CC40BC1D7D4A813AB811727AACC55BBD81C43C1FEFD3C8D9B381D8E826A5B41F6E8B8oBZ6G" TargetMode="External"/><Relationship Id="rId63" Type="http://schemas.openxmlformats.org/officeDocument/2006/relationships/hyperlink" Target="consultantplus://offline/ref=94B0ECD0840CC40BC1D7D4A813AB811727A4C75DB7D11C43C1FEFD3C8D9B381D8E826A5B41F6EBBDoBZFG" TargetMode="External"/><Relationship Id="rId159" Type="http://schemas.openxmlformats.org/officeDocument/2006/relationships/hyperlink" Target="consultantplus://offline/ref=94B0ECD0840CC40BC1D7D4A813AB811724A3C455BAD01C43C1FEFD3C8D9B381D8E826A5B41F6E9BBoBZCG" TargetMode="External"/><Relationship Id="rId324" Type="http://schemas.openxmlformats.org/officeDocument/2006/relationships/hyperlink" Target="consultantplus://offline/ref=94B0ECD0840CC40BC1D7D4A813AB811727AACC54B8D91C43C1FEFD3C8D9B381D8E826A5B41F6E9BDoBZDG" TargetMode="External"/><Relationship Id="rId366" Type="http://schemas.openxmlformats.org/officeDocument/2006/relationships/hyperlink" Target="consultantplus://offline/ref=94B0ECD0840CC40BC1D7D4A813AB811724A3C55CBDDB1C43C1FEFD3C8Do9ZBG" TargetMode="External"/><Relationship Id="rId170" Type="http://schemas.openxmlformats.org/officeDocument/2006/relationships/hyperlink" Target="consultantplus://offline/ref=94B0ECD0840CC40BC1D7D4A813AB811727ABCD5ABBD11C43C1FEFD3C8D9B381D8E826A5B41F6E8B9oBZEG" TargetMode="External"/><Relationship Id="rId226" Type="http://schemas.openxmlformats.org/officeDocument/2006/relationships/hyperlink" Target="consultantplus://offline/ref=94B0ECD0840CC40BC1D7D4A813AB811727ABC05BB6D81C43C1FEFD3C8D9B381D8E826A5B41F6E8BDoBZ6G" TargetMode="External"/><Relationship Id="rId268" Type="http://schemas.openxmlformats.org/officeDocument/2006/relationships/hyperlink" Target="consultantplus://offline/ref=94B0ECD0840CC40BC1D7D4A813AB811724A3C558BCD11C43C1FEFD3C8D9B381D8E826Ao5ZFG" TargetMode="External"/><Relationship Id="rId32" Type="http://schemas.openxmlformats.org/officeDocument/2006/relationships/hyperlink" Target="consultantplus://offline/ref=94B0ECD0840CC40BC1D7D4A813AB811727ABC75FB8DF1C43C1FEFD3C8D9B381D8E826A5B41F6E8B9oBZCG" TargetMode="External"/><Relationship Id="rId74" Type="http://schemas.openxmlformats.org/officeDocument/2006/relationships/hyperlink" Target="consultantplus://offline/ref=94B0ECD0840CC40BC1D7D4A813AB811727AAC459B8DF1C43C1FEFD3C8Do9ZBG" TargetMode="External"/><Relationship Id="rId128" Type="http://schemas.openxmlformats.org/officeDocument/2006/relationships/hyperlink" Target="consultantplus://offline/ref=94B0ECD0840CC40BC1D7D4A813AB811727AACC55BBD81C43C1FEFD3C8D9B381D8E826A5B41F6E8B9oBZ6G" TargetMode="External"/><Relationship Id="rId335" Type="http://schemas.openxmlformats.org/officeDocument/2006/relationships/hyperlink" Target="consultantplus://offline/ref=94B0ECD0840CC40BC1D7D4A813AB811724A3C455BAD01C43C1FEFD3C8D9B381D8E826A5B41F6EAB0oBZFG" TargetMode="External"/><Relationship Id="rId377" Type="http://schemas.openxmlformats.org/officeDocument/2006/relationships/hyperlink" Target="consultantplus://offline/ref=94B0ECD0840CC40BC1D7D4A813AB811724A3C45BBCD01C43C1FEFD3C8D9B381D8E826A5B41F6EABCoBZEG" TargetMode="External"/><Relationship Id="rId5" Type="http://schemas.openxmlformats.org/officeDocument/2006/relationships/hyperlink" Target="consultantplus://offline/ref=94B0ECD0840CC40BC1D7D4A813AB811724A3C455B9D11C43C1FEFD3C8D9B381D8E826A5B41F6EDBFoBZBG" TargetMode="External"/><Relationship Id="rId181" Type="http://schemas.openxmlformats.org/officeDocument/2006/relationships/hyperlink" Target="consultantplus://offline/ref=94B0ECD0840CC40BC1D7D4A813AB811727A5C05BB9DC1C43C1FEFD3C8D9B381D8E826A5B41F6E8B8oBZ6G" TargetMode="External"/><Relationship Id="rId237" Type="http://schemas.openxmlformats.org/officeDocument/2006/relationships/hyperlink" Target="consultantplus://offline/ref=94B0ECD0840CC40BC1D7D4A813AB811724A3C55DB9DE1C43C1FEFD3C8D9B381D8E826A5B41F6E8BAoBZ6G" TargetMode="External"/><Relationship Id="rId402" Type="http://schemas.openxmlformats.org/officeDocument/2006/relationships/hyperlink" Target="consultantplus://offline/ref=94B0ECD0840CC40BC1D7D4A813AB811724A3C55FBED91C43C1FEFD3C8D9B381D8E826A5C42oFZ5G" TargetMode="External"/><Relationship Id="rId279" Type="http://schemas.openxmlformats.org/officeDocument/2006/relationships/hyperlink" Target="consultantplus://offline/ref=94B0ECD0840CC40BC1D7D4A813AB811727AACC54B8D91C43C1FEFD3C8D9B381D8E826A5B41F6E9B8oBZAG" TargetMode="External"/><Relationship Id="rId43" Type="http://schemas.openxmlformats.org/officeDocument/2006/relationships/hyperlink" Target="consultantplus://offline/ref=94B0ECD0840CC40BC1D7D4A813AB811724A3C45BBCD01C43C1FEFD3C8D9B381D8E826A5B41F6E8BFoBZCG" TargetMode="External"/><Relationship Id="rId139" Type="http://schemas.openxmlformats.org/officeDocument/2006/relationships/hyperlink" Target="consultantplus://offline/ref=94B0ECD0840CC40BC1D7D4A813AB811727AAC15BBCD91C43C1FEFD3C8D9B381D8E826A5B41F6E8B9oBZFG" TargetMode="External"/><Relationship Id="rId290" Type="http://schemas.openxmlformats.org/officeDocument/2006/relationships/hyperlink" Target="consultantplus://offline/ref=94B0ECD0840CC40BC1D7D4A813AB811724A3C455BAD01C43C1FEFD3C8D9B381D8E826A5B41F6EAB9oBZDG" TargetMode="External"/><Relationship Id="rId304" Type="http://schemas.openxmlformats.org/officeDocument/2006/relationships/hyperlink" Target="consultantplus://offline/ref=94B0ECD0840CC40BC1D7D4A813AB811724A3C455BAD01C43C1FEFD3C8D9B381D8E826A5B41F6EABBoBZFG" TargetMode="External"/><Relationship Id="rId346" Type="http://schemas.openxmlformats.org/officeDocument/2006/relationships/hyperlink" Target="consultantplus://offline/ref=94B0ECD0840CC40BC1D7D4A813AB811727AACC54B8D91C43C1FEFD3C8D9B381D8E826A5B41F6E9BEoBZBG" TargetMode="External"/><Relationship Id="rId388" Type="http://schemas.openxmlformats.org/officeDocument/2006/relationships/hyperlink" Target="consultantplus://offline/ref=94B0ECD0840CC40BC1D7D4A813AB811724A3C45BBADD1C43C1FEFD3C8D9B381D8E826A5B41F6E9BAoBZ6G" TargetMode="External"/><Relationship Id="rId85" Type="http://schemas.openxmlformats.org/officeDocument/2006/relationships/hyperlink" Target="consultantplus://offline/ref=94B0ECD0840CC40BC1D7D4A813AB811727AAC55FBEDD1C43C1FEFD3C8D9B381D8E826A5B41F6E9B1oBZAG" TargetMode="External"/><Relationship Id="rId150" Type="http://schemas.openxmlformats.org/officeDocument/2006/relationships/hyperlink" Target="consultantplus://offline/ref=94B0ECD0840CC40BC1D7D4A813AB811727AACC54B8D91C43C1FEFD3C8D9B381D8E826A5B41F6E8BEoBZDG" TargetMode="External"/><Relationship Id="rId171" Type="http://schemas.openxmlformats.org/officeDocument/2006/relationships/hyperlink" Target="consultantplus://offline/ref=94B0ECD0840CC40BC1D7D4A813AB811724ABC359B58F4B4190ABF3o3Z9G" TargetMode="External"/><Relationship Id="rId192" Type="http://schemas.openxmlformats.org/officeDocument/2006/relationships/hyperlink" Target="consultantplus://offline/ref=94B0ECD0840CC40BC1D7D4A813AB811727A5C05BB9DF1C43C1FEFD3C8D9B381D8E826A5B41F6E8BFoBZCG" TargetMode="External"/><Relationship Id="rId206" Type="http://schemas.openxmlformats.org/officeDocument/2006/relationships/hyperlink" Target="consultantplus://offline/ref=94B0ECD0840CC40BC1D7D4A813AB811724A3C455BAD01C43C1FEFD3C8D9B381D8E826A5B41F6E9BEoBZFG" TargetMode="External"/><Relationship Id="rId227" Type="http://schemas.openxmlformats.org/officeDocument/2006/relationships/hyperlink" Target="consultantplus://offline/ref=94B0ECD0840CC40BC1D7D4A813AB811724A3C455BAD01C43C1FEFD3C8D9B381D8E826A5B41F6E9BFoBZ6G" TargetMode="External"/><Relationship Id="rId413" Type="http://schemas.openxmlformats.org/officeDocument/2006/relationships/hyperlink" Target="consultantplus://offline/ref=94B0ECD0840CC40BC1D7D4A813AB811724A3C55FBED91C43C1FEFD3C8D9B381D8E826A5C42oFZ1G" TargetMode="External"/><Relationship Id="rId248" Type="http://schemas.openxmlformats.org/officeDocument/2006/relationships/hyperlink" Target="consultantplus://offline/ref=94B0ECD0840CC40BC1D7D4A813AB811724A3C55DB9DE1C43C1FEFD3C8D9B381D8E826A5B41F6E8BBoBZFG" TargetMode="External"/><Relationship Id="rId269" Type="http://schemas.openxmlformats.org/officeDocument/2006/relationships/hyperlink" Target="consultantplus://offline/ref=94B0ECD0840CC40BC1D7D4A813AB811727A4C55EBBD81C43C1FEFD3C8D9B381D8E826A5B41F6E9B8oBZDG" TargetMode="External"/><Relationship Id="rId12" Type="http://schemas.openxmlformats.org/officeDocument/2006/relationships/hyperlink" Target="consultantplus://offline/ref=94B0ECD0840CC40BC1D7D4A813AB811727A7C35EBBD01C43C1FEFD3C8D9B381D8E826A5B41F6E8B8oBZ6G" TargetMode="External"/><Relationship Id="rId33" Type="http://schemas.openxmlformats.org/officeDocument/2006/relationships/hyperlink" Target="consultantplus://offline/ref=94B0ECD0840CC40BC1D7D4A813AB811724A3C55ABBDB1C43C1FEFD3C8D9B381D8E826A5B41F6E1BEoBZ8G" TargetMode="External"/><Relationship Id="rId108" Type="http://schemas.openxmlformats.org/officeDocument/2006/relationships/hyperlink" Target="consultantplus://offline/ref=94B0ECD0840CC40BC1D7D4A813AB811724A3C45BBCD01C43C1FEFD3C8D9B381D8E826A5B41F6E8B0oBZBG" TargetMode="External"/><Relationship Id="rId129" Type="http://schemas.openxmlformats.org/officeDocument/2006/relationships/hyperlink" Target="consultantplus://offline/ref=94B0ECD0840CC40BC1D7D4A813AB811727AACC54B8D91C43C1FEFD3C8D9B381D8E826A5B41F6E8BCoBZ8G" TargetMode="External"/><Relationship Id="rId280" Type="http://schemas.openxmlformats.org/officeDocument/2006/relationships/hyperlink" Target="consultantplus://offline/ref=94B0ECD0840CC40BC1D7D4A813AB811727AACC54B8D91C43C1FEFD3C8D9B381D8E826A5B41F6EABBoBZCG" TargetMode="External"/><Relationship Id="rId315" Type="http://schemas.openxmlformats.org/officeDocument/2006/relationships/hyperlink" Target="consultantplus://offline/ref=94B0ECD0840CC40BC1D7D4A813AB811727AAC15BBCD91C43C1FEFD3C8D9B381D8E826A5B41F6E8BCoBZDG" TargetMode="External"/><Relationship Id="rId336" Type="http://schemas.openxmlformats.org/officeDocument/2006/relationships/hyperlink" Target="consultantplus://offline/ref=94B0ECD0840CC40BC1D7D4A813AB811727A7C35EBBD01C43C1FEFD3C8D9B381D8E826A5B41F6EABFoBZ8G" TargetMode="External"/><Relationship Id="rId357" Type="http://schemas.openxmlformats.org/officeDocument/2006/relationships/hyperlink" Target="consultantplus://offline/ref=94B0ECD0840CC40BC1D7D4A813AB811724A3C455BAD01C43C1FEFD3C8D9B381D8E826A5B41F6EAB1oBZFG" TargetMode="External"/><Relationship Id="rId54" Type="http://schemas.openxmlformats.org/officeDocument/2006/relationships/hyperlink" Target="consultantplus://offline/ref=94B0ECD0840CC40BC1D7D4A813AB811724A3C455BAD01C43C1FEFD3C8D9B381D8E826A5B41F6E8B9oBZFG" TargetMode="External"/><Relationship Id="rId75" Type="http://schemas.openxmlformats.org/officeDocument/2006/relationships/hyperlink" Target="consultantplus://offline/ref=94B0ECD0840CC40BC1D7D4A813AB811727AAC35EBFD81C43C1FEFD3C8D9B381D8E826A5B41F6E8B9oBZAG" TargetMode="External"/><Relationship Id="rId96" Type="http://schemas.openxmlformats.org/officeDocument/2006/relationships/hyperlink" Target="consultantplus://offline/ref=94B0ECD0840CC40BC1D7D4A813AB811727A7C35EBBD01C43C1FEFD3C8D9B381D8E826A5B41F6E8BAoBZEG" TargetMode="External"/><Relationship Id="rId140" Type="http://schemas.openxmlformats.org/officeDocument/2006/relationships/hyperlink" Target="consultantplus://offline/ref=94B0ECD0840CC40BC1D7D4A813AB811727AACC54B8D91C43C1FEFD3C8D9B381D8E826A5B41F6E8BDoBZ7G" TargetMode="External"/><Relationship Id="rId161" Type="http://schemas.openxmlformats.org/officeDocument/2006/relationships/hyperlink" Target="consultantplus://offline/ref=94B0ECD0840CC40BC1D7D4A813AB811724A3C455BAD01C43C1FEFD3C8D9B381D8E826A5B41F6E9BBoBZ9G" TargetMode="External"/><Relationship Id="rId182" Type="http://schemas.openxmlformats.org/officeDocument/2006/relationships/hyperlink" Target="consultantplus://offline/ref=94B0ECD0840CC40BC1D7D4A813AB811727A7CD5BB7DE1C43C1FEFD3C8D9B381D8E826A5B41F6E8B9oBZDG" TargetMode="External"/><Relationship Id="rId217" Type="http://schemas.openxmlformats.org/officeDocument/2006/relationships/hyperlink" Target="consultantplus://offline/ref=94B0ECD0840CC40BC1D7D4A813AB811724A3C455BAD01C43C1FEFD3C8D9B381D8E826A5B41F6E9BFoBZFG" TargetMode="External"/><Relationship Id="rId378" Type="http://schemas.openxmlformats.org/officeDocument/2006/relationships/hyperlink" Target="consultantplus://offline/ref=94B0ECD0840CC40BC1D7D4A813AB811727AACC54B8D91C43C1FEFD3C8D9B381D8E826A5B41F6E9BEoBZ6G" TargetMode="External"/><Relationship Id="rId399" Type="http://schemas.openxmlformats.org/officeDocument/2006/relationships/hyperlink" Target="consultantplus://offline/ref=94B0ECD0840CC40BC1D7D4A813AB811724A3C55FBED91C43C1FEFD3C8D9B381D8E826A5C42oFZ4G" TargetMode="External"/><Relationship Id="rId403" Type="http://schemas.openxmlformats.org/officeDocument/2006/relationships/hyperlink" Target="consultantplus://offline/ref=94B0ECD0840CC40BC1D7D4A813AB811724A3C45BBCD01C43C1FEFD3C8D9B381D8E826A5B41F6EABBoBZ7G" TargetMode="External"/><Relationship Id="rId6" Type="http://schemas.openxmlformats.org/officeDocument/2006/relationships/hyperlink" Target="consultantplus://offline/ref=94B0ECD0840CC40BC1D7D4A813AB811727AAC55BBEDD1C43C1FEFD3C8D9B381D8E826A5B41F6ECBBoBZ7G" TargetMode="External"/><Relationship Id="rId238" Type="http://schemas.openxmlformats.org/officeDocument/2006/relationships/hyperlink" Target="consultantplus://offline/ref=94B0ECD0840CC40BC1D7D4A813AB811724A3C455BAD01C43C1FEFD3C8D9B381D8E826A5B41F6E9B0oBZBG" TargetMode="External"/><Relationship Id="rId259" Type="http://schemas.openxmlformats.org/officeDocument/2006/relationships/hyperlink" Target="consultantplus://offline/ref=94B0ECD0840CC40BC1D7D4A813AB811724A3C559BEDB1C43C1FEFD3C8D9B381D8E826A5B41F7E8B1oBZ6G" TargetMode="External"/><Relationship Id="rId424" Type="http://schemas.openxmlformats.org/officeDocument/2006/relationships/hyperlink" Target="consultantplus://offline/ref=94B0ECD0840CC40BC1D7D4A813AB811724A3C45BBADD1C43C1FEFD3C8D9B381D8E826A5B41F6E9BCoBZ7G" TargetMode="External"/><Relationship Id="rId23" Type="http://schemas.openxmlformats.org/officeDocument/2006/relationships/hyperlink" Target="consultantplus://offline/ref=94B0ECD0840CC40BC1D7D4A813AB811724A3C55DB9D91C43C1FEFD3C8D9B381D8E826A5B41F6E9B1oBZ9G" TargetMode="External"/><Relationship Id="rId119" Type="http://schemas.openxmlformats.org/officeDocument/2006/relationships/hyperlink" Target="consultantplus://offline/ref=94B0ECD0840CC40BC1D7D4A813AB811727A4CD5DB6D81C43C1FEFD3C8D9B381D8E826A5B41F6E8BEoBZEG" TargetMode="External"/><Relationship Id="rId270" Type="http://schemas.openxmlformats.org/officeDocument/2006/relationships/hyperlink" Target="consultantplus://offline/ref=94B0ECD0840CC40BC1D7D4A813AB811724A3C458BFDA1C43C1FEFD3C8D9B381D8E826A5B41F6E8BBoBZFG" TargetMode="External"/><Relationship Id="rId291" Type="http://schemas.openxmlformats.org/officeDocument/2006/relationships/hyperlink" Target="consultantplus://offline/ref=94B0ECD0840CC40BC1D7D4A813AB811724A3C455BAD01C43C1FEFD3C8D9B381D8E826A5B41F6EAB9oBZBG" TargetMode="External"/><Relationship Id="rId305" Type="http://schemas.openxmlformats.org/officeDocument/2006/relationships/hyperlink" Target="consultantplus://offline/ref=94B0ECD0840CC40BC1D7D4A813AB811727AAC65AB9D91C43C1FEFD3C8D9B381D8E826A5B41F6E8BCoBZFG" TargetMode="External"/><Relationship Id="rId326" Type="http://schemas.openxmlformats.org/officeDocument/2006/relationships/hyperlink" Target="consultantplus://offline/ref=94B0ECD0840CC40BC1D7D4A813AB811727AAC15BBCD91C43C1FEFD3C8D9B381D8E826A5B41F6E8BEoBZFG" TargetMode="External"/><Relationship Id="rId347" Type="http://schemas.openxmlformats.org/officeDocument/2006/relationships/hyperlink" Target="consultantplus://offline/ref=94B0ECD0840CC40BC1D7D4A813AB811727A7C35EBBD01C43C1FEFD3C8D9B381D8E826A5B41F6EAB1oBZCG" TargetMode="External"/><Relationship Id="rId44" Type="http://schemas.openxmlformats.org/officeDocument/2006/relationships/hyperlink" Target="consultantplus://offline/ref=94B0ECD0840CC40BC1D7D4A813AB811727A4C65ABAD91C43C1FEFD3C8D9B381D8E826A5B41F6E9B9oBZBG" TargetMode="External"/><Relationship Id="rId65" Type="http://schemas.openxmlformats.org/officeDocument/2006/relationships/hyperlink" Target="consultantplus://offline/ref=94B0ECD0840CC40BC1D7D4A813AB811727A1C555BDD01C43C1FEFD3C8Do9ZBG" TargetMode="External"/><Relationship Id="rId86" Type="http://schemas.openxmlformats.org/officeDocument/2006/relationships/hyperlink" Target="consultantplus://offline/ref=94B0ECD0840CC40BC1D7D4A813AB811724A3C55DBFDA1C43C1FEFD3C8Do9ZBG" TargetMode="External"/><Relationship Id="rId130" Type="http://schemas.openxmlformats.org/officeDocument/2006/relationships/hyperlink" Target="consultantplus://offline/ref=94B0ECD0840CC40BC1D7D4A813AB811727A7C35EBBD01C43C1FEFD3C8D9B381D8E826A5B41F6E8BFoBZEG" TargetMode="External"/><Relationship Id="rId151" Type="http://schemas.openxmlformats.org/officeDocument/2006/relationships/hyperlink" Target="consultantplus://offline/ref=94B0ECD0840CC40BC1D7D4A813AB811727AACC54B8D91C43C1FEFD3C8D9B381D8E826A5B41F6E8BEoBZBG" TargetMode="External"/><Relationship Id="rId368" Type="http://schemas.openxmlformats.org/officeDocument/2006/relationships/hyperlink" Target="consultantplus://offline/ref=94B0ECD0840CC40BC1D7D4A813AB811727AACC54B8D91C43C1FEFD3C8D9B381D8E826A5B41F6E9BEoBZ7G" TargetMode="External"/><Relationship Id="rId389" Type="http://schemas.openxmlformats.org/officeDocument/2006/relationships/hyperlink" Target="consultantplus://offline/ref=94B0ECD0840CC40BC1D7D4A813AB811724A3C55FBED91C43C1FEFD3C8D9B381D8E826A5C43oFZEG" TargetMode="External"/><Relationship Id="rId172" Type="http://schemas.openxmlformats.org/officeDocument/2006/relationships/hyperlink" Target="consultantplus://offline/ref=94B0ECD0840CC40BC1D7D4A813AB811727AACC54B8D91C43C1FEFD3C8D9B381D8E826A5B41F6E8BEoBZ8G" TargetMode="External"/><Relationship Id="rId193" Type="http://schemas.openxmlformats.org/officeDocument/2006/relationships/hyperlink" Target="consultantplus://offline/ref=94B0ECD0840CC40BC1D7D4A813AB811724A3C55DB9DE1C43C1FEFD3C8D9B381D8E826A5B41F6E8B9oBZ7G" TargetMode="External"/><Relationship Id="rId207" Type="http://schemas.openxmlformats.org/officeDocument/2006/relationships/hyperlink" Target="consultantplus://offline/ref=94B0ECD0840CC40BC1D7D4A813AB811727AACC54B8D91C43C1FEFD3C8D9B381D8E826A5B41F6E8B1oBZAG" TargetMode="External"/><Relationship Id="rId228" Type="http://schemas.openxmlformats.org/officeDocument/2006/relationships/hyperlink" Target="consultantplus://offline/ref=94B0ECD0840CC40BC1D7D4A813AB811724A3C455BAD01C43C1FEFD3C8D9B381D8E826A5B41F6E9B0oBZFG" TargetMode="External"/><Relationship Id="rId249" Type="http://schemas.openxmlformats.org/officeDocument/2006/relationships/hyperlink" Target="consultantplus://offline/ref=94B0ECD0840CC40BC1D7D4A813AB811727A7C35EBBD01C43C1FEFD3C8D9B381D8E826A5B41F6E9BDoBZ8G" TargetMode="External"/><Relationship Id="rId414" Type="http://schemas.openxmlformats.org/officeDocument/2006/relationships/hyperlink" Target="consultantplus://offline/ref=94B0ECD0840CC40BC1D7D4A813AB811724A3C455BAD01C43C1FEFD3C8D9B381D8E826A5B41F6ECB0oBZ8G" TargetMode="External"/><Relationship Id="rId13" Type="http://schemas.openxmlformats.org/officeDocument/2006/relationships/hyperlink" Target="consultantplus://offline/ref=94B0ECD0840CC40BC1D7D4A813AB811724A3C45AB8D81C43C1FEFD3C8D9B381D8E826A5B41F6E9BCoBZDG" TargetMode="External"/><Relationship Id="rId109" Type="http://schemas.openxmlformats.org/officeDocument/2006/relationships/hyperlink" Target="consultantplus://offline/ref=94B0ECD0840CC40BC1D7D4A813AB811724A3C45BBCD01C43C1FEFD3C8D9B381D8E826A5B41F6E8B0oBZ8G" TargetMode="External"/><Relationship Id="rId260" Type="http://schemas.openxmlformats.org/officeDocument/2006/relationships/hyperlink" Target="consultantplus://offline/ref=94B0ECD0840CC40BC1D7D4A813AB811724A3C455BAD01C43C1FEFD3C8D9B381D8E826A5B41F6E9B1oBZDG" TargetMode="External"/><Relationship Id="rId281" Type="http://schemas.openxmlformats.org/officeDocument/2006/relationships/hyperlink" Target="consultantplus://offline/ref=94B0ECD0840CC40BC1D7D4A813AB811724A3C455BAD01C43C1FEFD3C8D9B381D8E826A5B41F6EAB8oBZDG" TargetMode="External"/><Relationship Id="rId316" Type="http://schemas.openxmlformats.org/officeDocument/2006/relationships/hyperlink" Target="consultantplus://offline/ref=94B0ECD0840CC40BC1D7D4A813AB811727AACC54B8D91C43C1FEFD3C8D9B381D8E826A5B41F6E9BBoBZ8G" TargetMode="External"/><Relationship Id="rId337" Type="http://schemas.openxmlformats.org/officeDocument/2006/relationships/hyperlink" Target="consultantplus://offline/ref=94B0ECD0840CC40BC1D7D4A813AB811727A1C254B7DF1C43C1FEFD3C8Do9ZBG" TargetMode="External"/><Relationship Id="rId34" Type="http://schemas.openxmlformats.org/officeDocument/2006/relationships/hyperlink" Target="consultantplus://offline/ref=94B0ECD0840CC40BC1D7D4A813AB811724A3C455BAD01C43C1FEFD3C8D9B381D8E826A5B41F6E8B8oBZ6G" TargetMode="External"/><Relationship Id="rId55" Type="http://schemas.openxmlformats.org/officeDocument/2006/relationships/hyperlink" Target="consultantplus://offline/ref=94B0ECD0840CC40BC1D7D4A813AB811724A3C45BBCD01C43C1FEFD3C8D9B381D8E826A5B41F6E8BFoBZ9G" TargetMode="External"/><Relationship Id="rId76" Type="http://schemas.openxmlformats.org/officeDocument/2006/relationships/hyperlink" Target="consultantplus://offline/ref=94B0ECD0840CC40BC1D7D4A813AB811727AAC35EBFD81C43C1FEFD3C8D9B381D8E826A5B41F6E8B9oBZ8G" TargetMode="External"/><Relationship Id="rId97" Type="http://schemas.openxmlformats.org/officeDocument/2006/relationships/hyperlink" Target="consultantplus://offline/ref=94B0ECD0840CC40BC1D7D4A813AB811727A7C35EBBD01C43C1FEFD3C8D9B381D8E826A5B41F6E8BAoBZDG" TargetMode="External"/><Relationship Id="rId120" Type="http://schemas.openxmlformats.org/officeDocument/2006/relationships/hyperlink" Target="consultantplus://offline/ref=94B0ECD0840CC40BC1D7D4A813AB811724A3C455BAD01C43C1FEFD3C8D9B381D8E826A5B41F6E8BFoBZFG" TargetMode="External"/><Relationship Id="rId141" Type="http://schemas.openxmlformats.org/officeDocument/2006/relationships/hyperlink" Target="consultantplus://offline/ref=94B0ECD0840CC40BC1D7D4A813AB811727A7C35EBBD01C43C1FEFD3C8D9B381D8E826A5B41F6E8BFoBZDG" TargetMode="External"/><Relationship Id="rId358" Type="http://schemas.openxmlformats.org/officeDocument/2006/relationships/hyperlink" Target="consultantplus://offline/ref=94B0ECD0840CC40BC1D7D4A813AB811727AACC55BBDB1C43C1FEFD3C8D9B381D8E826A5B41F6E9B8oBZDG" TargetMode="External"/><Relationship Id="rId379" Type="http://schemas.openxmlformats.org/officeDocument/2006/relationships/hyperlink" Target="consultantplus://offline/ref=94B0ECD0840CC40BC1D7D4A813AB811727AACC54B8D91C43C1FEFD3C8D9B381D8E826A5B41F6E9BFoBZFG" TargetMode="External"/><Relationship Id="rId7" Type="http://schemas.openxmlformats.org/officeDocument/2006/relationships/hyperlink" Target="consultantplus://offline/ref=94B0ECD0840CC40BC1D7D4A813AB811725AAC25EBDD24149C9A7F13E8A94670A89CB665A41F6E8oBZ0G" TargetMode="External"/><Relationship Id="rId162" Type="http://schemas.openxmlformats.org/officeDocument/2006/relationships/hyperlink" Target="consultantplus://offline/ref=94B0ECD0840CC40BC1D7D4A813AB811724A3C455BAD01C43C1FEFD3C8D9B381D8E826A5B41F6E9BBoBZ8G" TargetMode="External"/><Relationship Id="rId183" Type="http://schemas.openxmlformats.org/officeDocument/2006/relationships/hyperlink" Target="consultantplus://offline/ref=94B0ECD0840CC40BC1D7D4A813AB811724A3C55DB9DE1C43C1FEFD3C8D9B381D8E826A5B41F6E8B9oBZCG" TargetMode="External"/><Relationship Id="rId218" Type="http://schemas.openxmlformats.org/officeDocument/2006/relationships/hyperlink" Target="consultantplus://offline/ref=94B0ECD0840CC40BC1D7D4A813AB811727AAC15BBCD91C43C1FEFD3C8D9B381D8E826A5B41F6E8B0oBZFG" TargetMode="External"/><Relationship Id="rId239" Type="http://schemas.openxmlformats.org/officeDocument/2006/relationships/hyperlink" Target="consultantplus://offline/ref=94B0ECD0840CC40BC1D7D4A813AB811724A3C55DB9DE1C43C1FEFD3C8D9B381D8E826A5B41F6E8BAoBZ6G" TargetMode="External"/><Relationship Id="rId390" Type="http://schemas.openxmlformats.org/officeDocument/2006/relationships/hyperlink" Target="consultantplus://offline/ref=94B0ECD0840CC40BC1D7D4A813AB811724A3C45BBADD1C43C1FEFD3C8D9B381D8E826A5B41F6E9BBoBZFG" TargetMode="External"/><Relationship Id="rId404" Type="http://schemas.openxmlformats.org/officeDocument/2006/relationships/hyperlink" Target="consultantplus://offline/ref=94B0ECD0840CC40BC1D7D4A813AB811724A3C45BBCD01C43C1FEFD3C8D9B381D8E826A5B41F6EABBoBZ6G" TargetMode="External"/><Relationship Id="rId425" Type="http://schemas.openxmlformats.org/officeDocument/2006/relationships/hyperlink" Target="consultantplus://offline/ref=94B0ECD0840CC40BC1D7D4A813AB811724A3C55FBED91C43C1FEFD3C8D9B381D8E826A5C45oFZ4G" TargetMode="External"/><Relationship Id="rId250" Type="http://schemas.openxmlformats.org/officeDocument/2006/relationships/hyperlink" Target="consultantplus://offline/ref=94B0ECD0840CC40BC1D7D4A813AB811724A3C45AB8DC1C43C1FEFD3C8D9B381D8E826A5F43F3oEZCG" TargetMode="External"/><Relationship Id="rId271" Type="http://schemas.openxmlformats.org/officeDocument/2006/relationships/hyperlink" Target="consultantplus://offline/ref=94B0ECD0840CC40BC1D7D4A813AB811724A3C55DB9D91C43C1FEFD3C8D9B381D8E826A5B41F6EAB8oBZBG" TargetMode="External"/><Relationship Id="rId292" Type="http://schemas.openxmlformats.org/officeDocument/2006/relationships/hyperlink" Target="consultantplus://offline/ref=94B0ECD0840CC40BC1D7D4A813AB811727A7C35EBBD01C43C1FEFD3C8D9B381D8E826A5B41F6EAB8oBZCG" TargetMode="External"/><Relationship Id="rId306" Type="http://schemas.openxmlformats.org/officeDocument/2006/relationships/hyperlink" Target="consultantplus://offline/ref=94B0ECD0840CC40BC1D7D4A813AB811727AACC54B8D91C43C1FEFD3C8D9B381D8E826A5B41F6E9BAoBZ6G" TargetMode="External"/><Relationship Id="rId24" Type="http://schemas.openxmlformats.org/officeDocument/2006/relationships/hyperlink" Target="consultantplus://offline/ref=94B0ECD0840CC40BC1D7D4A813AB811727ABC655B7D91C43C1FEFD3C8D9B381D8E826A5B41F6E8BFoBZ6G" TargetMode="External"/><Relationship Id="rId45" Type="http://schemas.openxmlformats.org/officeDocument/2006/relationships/hyperlink" Target="consultantplus://offline/ref=94B0ECD0840CC40BC1D7D4A813AB811727A4C65ABDDB1C43C1FEFD3C8D9B381D8E826A5B41F6EAB1oBZDG" TargetMode="External"/><Relationship Id="rId66" Type="http://schemas.openxmlformats.org/officeDocument/2006/relationships/hyperlink" Target="consultantplus://offline/ref=94B0ECD0840CC40BC1D7D4A813AB811724A3C45AB8D81C43C1FEFD3C8Do9ZBG" TargetMode="External"/><Relationship Id="rId87" Type="http://schemas.openxmlformats.org/officeDocument/2006/relationships/hyperlink" Target="consultantplus://offline/ref=94B0ECD0840CC40BC1D7D4A813AB811727AAC25FB8DC1C43C1FEFD3C8Do9ZBG" TargetMode="External"/><Relationship Id="rId110" Type="http://schemas.openxmlformats.org/officeDocument/2006/relationships/hyperlink" Target="consultantplus://offline/ref=94B0ECD0840CC40BC1D7D4A813AB811724A3C45BBCD01C43C1FEFD3C8D9B381D8E826A5B41F6E8B0oBZ7G" TargetMode="External"/><Relationship Id="rId131" Type="http://schemas.openxmlformats.org/officeDocument/2006/relationships/hyperlink" Target="consultantplus://offline/ref=94B0ECD0840CC40BC1D7D4A813AB811727AACC54B8D91C43C1FEFD3C8D9B381D8E826A5B41F6E8BCoBZ6G" TargetMode="External"/><Relationship Id="rId327" Type="http://schemas.openxmlformats.org/officeDocument/2006/relationships/hyperlink" Target="consultantplus://offline/ref=94B0ECD0840CC40BC1D7D4A813AB811724A3C455BAD01C43C1FEFD3C8D9B381D8E826A5B41F6EABFoBZ9G" TargetMode="External"/><Relationship Id="rId348" Type="http://schemas.openxmlformats.org/officeDocument/2006/relationships/hyperlink" Target="consultantplus://offline/ref=94B0ECD0840CC40BC1D7D4A813AB811727AACC55BBDB1C43C1FEFD3C8D9B381D8E826A5B41F6E8B1oBZAG" TargetMode="External"/><Relationship Id="rId369" Type="http://schemas.openxmlformats.org/officeDocument/2006/relationships/hyperlink" Target="consultantplus://offline/ref=94B0ECD0840CC40BC1D7D4A813AB811724A3C45BBCD01C43C1FEFD3C8D9B381D8E826A5B41F6EABBoBZCG" TargetMode="External"/><Relationship Id="rId152" Type="http://schemas.openxmlformats.org/officeDocument/2006/relationships/hyperlink" Target="consultantplus://offline/ref=94B0ECD0840CC40BC1D7D4A813AB811724A3C45BBCD01C43C1FEFD3C8D9B381D8E826A5B41F6E8B1oBZCG" TargetMode="External"/><Relationship Id="rId173" Type="http://schemas.openxmlformats.org/officeDocument/2006/relationships/hyperlink" Target="consultantplus://offline/ref=94B0ECD0840CC40BC1D7D4A813AB811727AAC15BBCD91C43C1FEFD3C8D9B381D8E826A5B41F6E8B9oBZFG" TargetMode="External"/><Relationship Id="rId194" Type="http://schemas.openxmlformats.org/officeDocument/2006/relationships/hyperlink" Target="consultantplus://offline/ref=94B0ECD0840CC40BC1D7D4A813AB811727A7C35EBBD01C43C1FEFD3C8D9B381D8E826A5B41F6E8B1oBZBG" TargetMode="External"/><Relationship Id="rId208" Type="http://schemas.openxmlformats.org/officeDocument/2006/relationships/hyperlink" Target="consultantplus://offline/ref=94B0ECD0840CC40BC1D7D4A813AB811724A3C455BAD01C43C1FEFD3C8D9B381D8E826A5B41F6E9BEoBZCG" TargetMode="External"/><Relationship Id="rId229" Type="http://schemas.openxmlformats.org/officeDocument/2006/relationships/hyperlink" Target="consultantplus://offline/ref=94B0ECD0840CC40BC1D7D4A813AB811724A3C455BAD01C43C1FEFD3C8D9B381D8E826A5B41F6E9B0oBZEG" TargetMode="External"/><Relationship Id="rId380" Type="http://schemas.openxmlformats.org/officeDocument/2006/relationships/hyperlink" Target="consultantplus://offline/ref=94B0ECD0840CC40BC1D7D4A813AB811724A3C45BBCD01C43C1FEFD3C8D9B381D8E826A5B41F6EABBoBZCG" TargetMode="External"/><Relationship Id="rId415" Type="http://schemas.openxmlformats.org/officeDocument/2006/relationships/hyperlink" Target="consultantplus://offline/ref=94B0ECD0840CC40BC1D7D4A813AB811724A3C455BAD01C43C1FEFD3C8D9B381D8E826A5B41F6EDB9oBZEG" TargetMode="External"/><Relationship Id="rId240" Type="http://schemas.openxmlformats.org/officeDocument/2006/relationships/hyperlink" Target="consultantplus://offline/ref=94B0ECD0840CC40BC1D7D4A813AB811724A3C55DB9DE1C43C1FEFD3C8D9B381D8E826A5B41F6E8BAoBZ6G" TargetMode="External"/><Relationship Id="rId261" Type="http://schemas.openxmlformats.org/officeDocument/2006/relationships/hyperlink" Target="consultantplus://offline/ref=94B0ECD0840CC40BC1D7D4A813AB811724A3C55DB9D91C43C1FEFD3C8D9B381D8E826A5B41F6E9B1oBZ6G" TargetMode="External"/><Relationship Id="rId14" Type="http://schemas.openxmlformats.org/officeDocument/2006/relationships/hyperlink" Target="consultantplus://offline/ref=94B0ECD0840CC40BC1D7D4A813AB811723A6C25CBCD24149C9A7F13E8A94670A89CB665A41F6E8oBZ1G" TargetMode="External"/><Relationship Id="rId35" Type="http://schemas.openxmlformats.org/officeDocument/2006/relationships/hyperlink" Target="consultantplus://offline/ref=94B0ECD0840CC40BC1D7D4A813AB811727A4C75DB7D11C43C1FEFD3C8D9B381D8E826A5B41F6EBBDoBZFG" TargetMode="External"/><Relationship Id="rId56" Type="http://schemas.openxmlformats.org/officeDocument/2006/relationships/hyperlink" Target="consultantplus://offline/ref=94B0ECD0840CC40BC1D7D4A813AB811724A3C45BBCD01C43C1FEFD3C8D9B381D8E826A5B41F6E8BFoBZ7G" TargetMode="External"/><Relationship Id="rId77" Type="http://schemas.openxmlformats.org/officeDocument/2006/relationships/hyperlink" Target="consultantplus://offline/ref=94B0ECD0840CC40BC1D7D4A813AB811727AACC54B8D91C43C1FEFD3C8D9B381D8E826A5B41F6E8BBoBZEG" TargetMode="External"/><Relationship Id="rId100" Type="http://schemas.openxmlformats.org/officeDocument/2006/relationships/hyperlink" Target="consultantplus://offline/ref=94B0ECD0840CC40BC1D7D4A813AB811724A3C45BBCD01C43C1FEFD3C8D9B381D8E826A5B41F6E8BFoBZ6G" TargetMode="External"/><Relationship Id="rId282" Type="http://schemas.openxmlformats.org/officeDocument/2006/relationships/hyperlink" Target="consultantplus://offline/ref=94B0ECD0840CC40BC1D7D4A813AB811724A3C455BAD01C43C1FEFD3C8D9B381D8E826A5B41F6EAB8oBZBG" TargetMode="External"/><Relationship Id="rId317" Type="http://schemas.openxmlformats.org/officeDocument/2006/relationships/hyperlink" Target="consultantplus://offline/ref=94B0ECD0840CC40BC1D7D4A813AB811727AACC54B8D91C43C1FEFD3C8D9B381D8E826A5B41F6E9BBoBZ6G" TargetMode="External"/><Relationship Id="rId338" Type="http://schemas.openxmlformats.org/officeDocument/2006/relationships/hyperlink" Target="consultantplus://offline/ref=94B0ECD0840CC40BC1D7D4A813AB811724A3C455BAD01C43C1FEFD3C8D9B381D8E826A5B41F6EAB0oBZDG" TargetMode="External"/><Relationship Id="rId359" Type="http://schemas.openxmlformats.org/officeDocument/2006/relationships/hyperlink" Target="consultantplus://offline/ref=94B0ECD0840CC40BC1D7D4A813AB811724A3C455BAD01C43C1FEFD3C8D9B381D8E826A5B41F6EAB1oBZEG" TargetMode="External"/><Relationship Id="rId8" Type="http://schemas.openxmlformats.org/officeDocument/2006/relationships/hyperlink" Target="consultantplus://offline/ref=94B0ECD0840CC40BC1D7D4A813AB811727A5C15DBED91C43C1FEFD3C8D9B381D8E826A5B41F6EBBFoBZBG" TargetMode="External"/><Relationship Id="rId98" Type="http://schemas.openxmlformats.org/officeDocument/2006/relationships/hyperlink" Target="consultantplus://offline/ref=94B0ECD0840CC40BC1D7D4A813AB811724A3C454BBDC1C43C1FEFD3C8D9B381D8E826A5B41F7E0B0oBZ8G" TargetMode="External"/><Relationship Id="rId121" Type="http://schemas.openxmlformats.org/officeDocument/2006/relationships/hyperlink" Target="consultantplus://offline/ref=94B0ECD0840CC40BC1D7D4A813AB811727AACC54B8D91C43C1FEFD3C8D9B381D8E826A5B41F6E8BBoBZAG" TargetMode="External"/><Relationship Id="rId142" Type="http://schemas.openxmlformats.org/officeDocument/2006/relationships/hyperlink" Target="consultantplus://offline/ref=94B0ECD0840CC40BC1D7D4A813AB811724A3C455BAD01C43C1FEFD3C8D9B381D8E826A5B41F6E8B0oBZ6G" TargetMode="External"/><Relationship Id="rId163" Type="http://schemas.openxmlformats.org/officeDocument/2006/relationships/hyperlink" Target="consultantplus://offline/ref=94B0ECD0840CC40BC1D7D4A813AB811724A3C455BAD01C43C1FEFD3C8D9B381D8E826A5B41F6E9BBoBZ6G" TargetMode="External"/><Relationship Id="rId184" Type="http://schemas.openxmlformats.org/officeDocument/2006/relationships/hyperlink" Target="consultantplus://offline/ref=94B0ECD0840CC40BC1D7D4A813AB811727A7CD5BB7DE1C43C1FEFD3C8D9B381D8E826A5B41F6E9B9oBZFG" TargetMode="External"/><Relationship Id="rId219" Type="http://schemas.openxmlformats.org/officeDocument/2006/relationships/hyperlink" Target="consultantplus://offline/ref=94B0ECD0840CC40BC1D7D4A813AB811724A3C455BAD01C43C1FEFD3C8D9B381D8E826A5B41F6E9BFoBZDG" TargetMode="External"/><Relationship Id="rId370" Type="http://schemas.openxmlformats.org/officeDocument/2006/relationships/hyperlink" Target="consultantplus://offline/ref=94B0ECD0840CC40BC1D7D4A813AB811724A3C455BAD01C43C1FEFD3C8D9B381D8E826A5B41F6EDB9oBZAG" TargetMode="External"/><Relationship Id="rId391" Type="http://schemas.openxmlformats.org/officeDocument/2006/relationships/hyperlink" Target="consultantplus://offline/ref=94B0ECD0840CC40BC1D7D4A813AB811724A3C55FBED91C43C1FEFD3C8D9B381D8E826A5C43oFZFG" TargetMode="External"/><Relationship Id="rId405" Type="http://schemas.openxmlformats.org/officeDocument/2006/relationships/hyperlink" Target="consultantplus://offline/ref=94B0ECD0840CC40BC1D7D4A813AB811724A3C45BBADD1C43C1FEFD3C8D9B381D8E826A5B41F6E9BBoBZ7G" TargetMode="External"/><Relationship Id="rId426" Type="http://schemas.openxmlformats.org/officeDocument/2006/relationships/hyperlink" Target="consultantplus://offline/ref=94B0ECD0840CC40BC1D7D4A813AB811724A3C45BBADD1C43C1FEFD3C8D9B381D8E826A5B41F6E9BCoBZ6G" TargetMode="External"/><Relationship Id="rId230" Type="http://schemas.openxmlformats.org/officeDocument/2006/relationships/hyperlink" Target="consultantplus://offline/ref=94B0ECD0840CC40BC1D7D4A813AB811727AACC54B8D91C43C1FEFD3C8D9B381D8E826A5B41F6E8B1oBZ6G" TargetMode="External"/><Relationship Id="rId251" Type="http://schemas.openxmlformats.org/officeDocument/2006/relationships/hyperlink" Target="consultantplus://offline/ref=94B0ECD0840CC40BC1D7D4A813AB811727ABC75FB8DB1C43C1FEFD3C8D9B381D8E826A5B41F6EDBBoBZ8G" TargetMode="External"/><Relationship Id="rId25" Type="http://schemas.openxmlformats.org/officeDocument/2006/relationships/hyperlink" Target="consultantplus://offline/ref=94B0ECD0840CC40BC1D7D4A813AB811727AAC555B8DA1C43C1FEFD3C8D9B381D8E826A5B41F6E9BEoBZBG" TargetMode="External"/><Relationship Id="rId46" Type="http://schemas.openxmlformats.org/officeDocument/2006/relationships/hyperlink" Target="consultantplus://offline/ref=94B0ECD0840CC40BC1D7D4A813AB811724A3C55DBFD81C43C1FEFD3C8D9B381D8E826A5B41F6E8BEoBZBG" TargetMode="External"/><Relationship Id="rId67" Type="http://schemas.openxmlformats.org/officeDocument/2006/relationships/hyperlink" Target="consultantplus://offline/ref=94B0ECD0840CC40BC1D7D4A813AB811727ABC65ABFDF1C43C1FEFD3C8Do9ZBG" TargetMode="External"/><Relationship Id="rId272" Type="http://schemas.openxmlformats.org/officeDocument/2006/relationships/hyperlink" Target="consultantplus://offline/ref=94B0ECD0840CC40BC1D7D4A813AB811727A4C55EBBD81C43C1FEFD3C8D9B381D8E826A5B41F6E9B8oBZCG" TargetMode="External"/><Relationship Id="rId293" Type="http://schemas.openxmlformats.org/officeDocument/2006/relationships/hyperlink" Target="consultantplus://offline/ref=94B0ECD0840CC40BC1D7D4A813AB811724A3C55CBDDB1C43C1FEFD3C8D9B381D8E826A59o4Z4G" TargetMode="External"/><Relationship Id="rId307" Type="http://schemas.openxmlformats.org/officeDocument/2006/relationships/hyperlink" Target="consultantplus://offline/ref=94B0ECD0840CC40BC1D7D4A813AB811727AACC55BBDB1C43C1FEFD3C8D9B381D8E826A5B41F6E8B0oBZAG" TargetMode="External"/><Relationship Id="rId328" Type="http://schemas.openxmlformats.org/officeDocument/2006/relationships/hyperlink" Target="consultantplus://offline/ref=94B0ECD0840CC40BC1D7D4A813AB811727A7C35EBBD01C43C1FEFD3C8D9B381D8E826A5B41F6EABEoBZDG" TargetMode="External"/><Relationship Id="rId349" Type="http://schemas.openxmlformats.org/officeDocument/2006/relationships/hyperlink" Target="consultantplus://offline/ref=94B0ECD0840CC40BC1D7D4A813AB811724A3C455BAD01C43C1FEFD3C8D9B381D8E826A5B41F6EAB0oBZ8G" TargetMode="External"/><Relationship Id="rId88" Type="http://schemas.openxmlformats.org/officeDocument/2006/relationships/hyperlink" Target="consultantplus://offline/ref=94B0ECD0840CC40BC1D7D4A813AB811727A1C65FB8D81C43C1FEFD3C8Do9ZBG" TargetMode="External"/><Relationship Id="rId111" Type="http://schemas.openxmlformats.org/officeDocument/2006/relationships/hyperlink" Target="consultantplus://offline/ref=94B0ECD0840CC40BC1D7D4A813AB811727AAC555BBDF1C43C1FEFD3C8D9B381D8E826A5B41F6E8BCoBZEG" TargetMode="External"/><Relationship Id="rId132" Type="http://schemas.openxmlformats.org/officeDocument/2006/relationships/hyperlink" Target="consultantplus://offline/ref=94B0ECD0840CC40BC1D7D4A813AB811727AACC55BBDB1C43C1FEFD3C8D9B381D8E826A5B41F6E8BAoBZAG" TargetMode="External"/><Relationship Id="rId153" Type="http://schemas.openxmlformats.org/officeDocument/2006/relationships/hyperlink" Target="consultantplus://offline/ref=94B0ECD0840CC40BC1D7D4A813AB811724A3C45BBCD01C43C1FEFD3C8D9B381D8E826A5B41F6E8B1oBZAG" TargetMode="External"/><Relationship Id="rId174" Type="http://schemas.openxmlformats.org/officeDocument/2006/relationships/hyperlink" Target="consultantplus://offline/ref=94B0ECD0840CC40BC1D7D4A813AB811727AACC54B8D91C43C1FEFD3C8D9B381D8E826A5B41F6E8BEoBZ6G" TargetMode="External"/><Relationship Id="rId195" Type="http://schemas.openxmlformats.org/officeDocument/2006/relationships/hyperlink" Target="consultantplus://offline/ref=94B0ECD0840CC40BC1D7D4A813AB811724A3C55CBDDB1C43C1FEFD3C8Do9ZBG" TargetMode="External"/><Relationship Id="rId209" Type="http://schemas.openxmlformats.org/officeDocument/2006/relationships/hyperlink" Target="consultantplus://offline/ref=94B0ECD0840CC40BC1D7D4A813AB811724A3C55CBDDB1C43C1FEFD3C8Do9ZBG" TargetMode="External"/><Relationship Id="rId360" Type="http://schemas.openxmlformats.org/officeDocument/2006/relationships/hyperlink" Target="consultantplus://offline/ref=94B0ECD0840CC40BC1D7D4A813AB811727A7C35EBBD01C43C1FEFD3C8D9B381D8E826A5B41F6EBB8oBZBG" TargetMode="External"/><Relationship Id="rId381" Type="http://schemas.openxmlformats.org/officeDocument/2006/relationships/hyperlink" Target="consultantplus://offline/ref=94B0ECD0840CC40BC1D7D4A813AB811724A3C45BBCD01C43C1FEFD3C8D9B381D8E826A5B41F6EABCoBZCG" TargetMode="External"/><Relationship Id="rId416" Type="http://schemas.openxmlformats.org/officeDocument/2006/relationships/hyperlink" Target="consultantplus://offline/ref=94B0ECD0840CC40BC1D7D4A813AB811724A3C45BBADD1C43C1FEFD3C8D9B381D8E826A5B41F6E9BCoBZBG" TargetMode="External"/><Relationship Id="rId220" Type="http://schemas.openxmlformats.org/officeDocument/2006/relationships/hyperlink" Target="consultantplus://offline/ref=94B0ECD0840CC40BC1D7D4A813AB811724A3C455BAD01C43C1FEFD3C8D9B381D8E826A5B41F6E9BFoBZBG" TargetMode="External"/><Relationship Id="rId241" Type="http://schemas.openxmlformats.org/officeDocument/2006/relationships/hyperlink" Target="consultantplus://offline/ref=94B0ECD0840CC40BC1D7D4A813AB811724A3C455BAD01C43C1FEFD3C8D9B381D8E826A5B41F6E9B0oBZ9G" TargetMode="External"/><Relationship Id="rId15" Type="http://schemas.openxmlformats.org/officeDocument/2006/relationships/hyperlink" Target="consultantplus://offline/ref=94B0ECD0840CC40BC1D7D4A813AB811727AAC65AB9D91C43C1FEFD3C8D9B381D8E826A5B41F6E8BBoBZ6G" TargetMode="External"/><Relationship Id="rId36" Type="http://schemas.openxmlformats.org/officeDocument/2006/relationships/hyperlink" Target="consultantplus://offline/ref=94B0ECD0840CC40BC1D7D4A813AB811727AAC558BAD01C43C1FEFD3C8D9B381D8E826A5B41F6ECB8oBZ6G" TargetMode="External"/><Relationship Id="rId57" Type="http://schemas.openxmlformats.org/officeDocument/2006/relationships/hyperlink" Target="consultantplus://offline/ref=94B0ECD0840CC40BC1D7D4A813AB811727A7C35EBBD01C43C1FEFD3C8D9B381D8E826A5B41F6E8B9oBZBG" TargetMode="External"/><Relationship Id="rId262" Type="http://schemas.openxmlformats.org/officeDocument/2006/relationships/hyperlink" Target="consultantplus://offline/ref=94B0ECD0840CC40BC1D7D4A813AB811727A4C55EBBD81C43C1FEFD3C8D9B381D8E826A5B41F6E9B8oBZEG" TargetMode="External"/><Relationship Id="rId283" Type="http://schemas.openxmlformats.org/officeDocument/2006/relationships/hyperlink" Target="consultantplus://offline/ref=94B0ECD0840CC40BC1D7D4A813AB811727A1C254B7DF1C43C1FEFD3C8Do9ZBG" TargetMode="External"/><Relationship Id="rId318" Type="http://schemas.openxmlformats.org/officeDocument/2006/relationships/hyperlink" Target="consultantplus://offline/ref=94B0ECD0840CC40BC1D7D4A813AB811727AAC15BBCD91C43C1FEFD3C8D9B381D8E826A5B41F6E8BAoBZ7G" TargetMode="External"/><Relationship Id="rId339" Type="http://schemas.openxmlformats.org/officeDocument/2006/relationships/hyperlink" Target="consultantplus://offline/ref=94B0ECD0840CC40BC1D7D4A813AB811727AACC55BBDB1C43C1FEFD3C8D9B381D8E826A5B41F6E8B1oBZFG" TargetMode="External"/><Relationship Id="rId78" Type="http://schemas.openxmlformats.org/officeDocument/2006/relationships/hyperlink" Target="consultantplus://offline/ref=94B0ECD0840CC40BC1D7D4A813AB811727AAC459B8DF1C43C1FEFD3C8D9B381D8E826A5B41F6EEB8oBZFG" TargetMode="External"/><Relationship Id="rId99" Type="http://schemas.openxmlformats.org/officeDocument/2006/relationships/hyperlink" Target="consultantplus://offline/ref=94B0ECD0840CC40BC1D7D4A813AB811727A1C254B7DF1C43C1FEFD3C8Do9ZBG" TargetMode="External"/><Relationship Id="rId101" Type="http://schemas.openxmlformats.org/officeDocument/2006/relationships/hyperlink" Target="consultantplus://offline/ref=94B0ECD0840CC40BC1D7D4A813AB811724A3C455BAD01C43C1FEFD3C8D9B381D8E826A5B41F6E8B9oBZ9G" TargetMode="External"/><Relationship Id="rId122" Type="http://schemas.openxmlformats.org/officeDocument/2006/relationships/hyperlink" Target="consultantplus://offline/ref=94B0ECD0840CC40BC1D7D4A813AB811727AACC54B8D91C43C1FEFD3C8D9B381D8E826A5B41F6E8BBoBZ9G" TargetMode="External"/><Relationship Id="rId143" Type="http://schemas.openxmlformats.org/officeDocument/2006/relationships/hyperlink" Target="consultantplus://offline/ref=94B0ECD0840CC40BC1D7D4A813AB811724A3C455BAD01C43C1FEFD3C8D9B381D8E826A5B41F6E8B1oBZFG" TargetMode="External"/><Relationship Id="rId164" Type="http://schemas.openxmlformats.org/officeDocument/2006/relationships/hyperlink" Target="consultantplus://offline/ref=94B0ECD0840CC40BC1D7D4A813AB811724ABC359B58F4B4190ABF3o3Z9G" TargetMode="External"/><Relationship Id="rId185" Type="http://schemas.openxmlformats.org/officeDocument/2006/relationships/hyperlink" Target="consultantplus://offline/ref=94B0ECD0840CC40BC1D7D4A813AB811724A3C55DB9DE1C43C1FEFD3C8D9B381D8E826A5B41F6E8B9oBZAG" TargetMode="External"/><Relationship Id="rId350" Type="http://schemas.openxmlformats.org/officeDocument/2006/relationships/hyperlink" Target="consultantplus://offline/ref=94B0ECD0840CC40BC1D7D4A813AB811727AACC55BBDB1C43C1FEFD3C8D9B381D8E826A5B41F6E8B1oBZ9G" TargetMode="External"/><Relationship Id="rId371" Type="http://schemas.openxmlformats.org/officeDocument/2006/relationships/hyperlink" Target="consultantplus://offline/ref=94B0ECD0840CC40BC1D7D4A813AB811724A3C45BBCD01C43C1FEFD3C8D9B381D8E826A5B41F6E9B8oBZFG" TargetMode="External"/><Relationship Id="rId406" Type="http://schemas.openxmlformats.org/officeDocument/2006/relationships/hyperlink" Target="consultantplus://offline/ref=94B0ECD0840CC40BC1D7D4A813AB811724A3C55FBED91C43C1FEFD3C8D9B381D8E826A5C42oFZ2G" TargetMode="External"/><Relationship Id="rId9" Type="http://schemas.openxmlformats.org/officeDocument/2006/relationships/hyperlink" Target="consultantplus://offline/ref=94B0ECD0840CC40BC1D7D4A813AB811727A1C555BDD01C43C1FEFD3C8D9B381D8E826A5B41F6E9B8oBZBG" TargetMode="External"/><Relationship Id="rId210" Type="http://schemas.openxmlformats.org/officeDocument/2006/relationships/hyperlink" Target="consultantplus://offline/ref=94B0ECD0840CC40BC1D7D4A813AB811727A4CD5DB6D81C43C1FEFD3C8D9B381D8E826A5B41F6E8B9oBZ9G" TargetMode="External"/><Relationship Id="rId392" Type="http://schemas.openxmlformats.org/officeDocument/2006/relationships/hyperlink" Target="consultantplus://offline/ref=94B0ECD0840CC40BC1D7D4A813AB811724A3C45BBADD1C43C1FEFD3C8D9B381D8E826A5B41F6E9BBoBZEG" TargetMode="External"/><Relationship Id="rId427" Type="http://schemas.openxmlformats.org/officeDocument/2006/relationships/hyperlink" Target="consultantplus://offline/ref=94B0ECD0840CC40BC1D7D4A813AB811724A3C55FBED91C43C1FEFD3C8D9B381D8E826A5C45oFZ5G" TargetMode="External"/><Relationship Id="rId26" Type="http://schemas.openxmlformats.org/officeDocument/2006/relationships/hyperlink" Target="consultantplus://offline/ref=94B0ECD0840CC40BC1D7D4A813AB811727A7CD55B6DF1C43C1FEFD3C8D9B381D8E826A5B41F6E8BAoBZFG" TargetMode="External"/><Relationship Id="rId231" Type="http://schemas.openxmlformats.org/officeDocument/2006/relationships/hyperlink" Target="consultantplus://offline/ref=94B0ECD0840CC40BC1D7D4A813AB811727A7C35EBBD01C43C1FEFD3C8D9B381D8E826A5B41F6E9BBoBZCG" TargetMode="External"/><Relationship Id="rId252" Type="http://schemas.openxmlformats.org/officeDocument/2006/relationships/hyperlink" Target="consultantplus://offline/ref=94B0ECD0840CC40BC1D7D4A813AB811724A3C558BCD11C43C1FEFD3C8D9B381D8E826A5B41F6E8BBoBZ7G" TargetMode="External"/><Relationship Id="rId273" Type="http://schemas.openxmlformats.org/officeDocument/2006/relationships/hyperlink" Target="consultantplus://offline/ref=94B0ECD0840CC40BC1D7D4A813AB811724A3C55DB9D91C43C1FEFD3C8D9B381D8E826A5B41F6EAB8oBZ6G" TargetMode="External"/><Relationship Id="rId294" Type="http://schemas.openxmlformats.org/officeDocument/2006/relationships/hyperlink" Target="consultantplus://offline/ref=94B0ECD0840CC40BC1D7D4A813AB811727A4CD5DB6D81C43C1FEFD3C8D9B381D8E826A5B41F6E8BEoBZBG" TargetMode="External"/><Relationship Id="rId308" Type="http://schemas.openxmlformats.org/officeDocument/2006/relationships/hyperlink" Target="consultantplus://offline/ref=94B0ECD0840CC40BC1D7D4A813AB811727AACC55BBDB1C43C1FEFD3C8D9B381D8E826A5B41F6E8B0oBZ9G" TargetMode="External"/><Relationship Id="rId329" Type="http://schemas.openxmlformats.org/officeDocument/2006/relationships/hyperlink" Target="consultantplus://offline/ref=94B0ECD0840CC40BC1D7D4A813AB811727A1C15AB7DB1C43C1FEFD3C8D9B381D8E826A5B41F6E8B9oBZFG" TargetMode="External"/><Relationship Id="rId47" Type="http://schemas.openxmlformats.org/officeDocument/2006/relationships/hyperlink" Target="consultantplus://offline/ref=94B0ECD0840CC40BC1D7D4A813AB811727A7C35EBBD01C43C1FEFD3C8D9B381D8E826A5B41F6E8B9oBZFG" TargetMode="External"/><Relationship Id="rId68" Type="http://schemas.openxmlformats.org/officeDocument/2006/relationships/hyperlink" Target="consultantplus://offline/ref=94B0ECD0840CC40BC1D7D4A813AB811727ABC65ABFDE1C43C1FEFD3C8D9B381D8E826A5B41F6E8BEoBZAG" TargetMode="External"/><Relationship Id="rId89" Type="http://schemas.openxmlformats.org/officeDocument/2006/relationships/hyperlink" Target="consultantplus://offline/ref=94B0ECD0840CC40BC1D7D4A813AB811724A3C455B9D91C43C1FEFD3C8Do9ZBG" TargetMode="External"/><Relationship Id="rId112" Type="http://schemas.openxmlformats.org/officeDocument/2006/relationships/hyperlink" Target="consultantplus://offline/ref=94B0ECD0840CC40BC1D7D4A813AB811727ABC45CB8D81C43C1FEFD3C8D9B381D8E826A5B41F6E8B9oBZ7G" TargetMode="External"/><Relationship Id="rId133" Type="http://schemas.openxmlformats.org/officeDocument/2006/relationships/hyperlink" Target="consultantplus://offline/ref=94B0ECD0840CC40BC1D7D4A813AB811727A7C35EBBD01C43C1FEFD3C8D9B381D8E826A5B41F6E8BFoBZEG" TargetMode="External"/><Relationship Id="rId154" Type="http://schemas.openxmlformats.org/officeDocument/2006/relationships/hyperlink" Target="consultantplus://offline/ref=94B0ECD0840CC40BC1D7D4A813AB811727A4C05EBBD01C43C1FEFD3C8D9B381D8E826A5B41F6E8B9oBZEG" TargetMode="External"/><Relationship Id="rId175" Type="http://schemas.openxmlformats.org/officeDocument/2006/relationships/hyperlink" Target="consultantplus://offline/ref=94B0ECD0840CC40BC1D7D4A813AB811727AACC54B8D91C43C1FEFD3C8D9B381D8E826A5B41F6E8BFoBZFG" TargetMode="External"/><Relationship Id="rId340" Type="http://schemas.openxmlformats.org/officeDocument/2006/relationships/hyperlink" Target="consultantplus://offline/ref=94B0ECD0840CC40BC1D7D4A813AB811727AACC55BBDB1C43C1FEFD3C8D9B381D8E826A5B41F6E8B1oBZDG" TargetMode="External"/><Relationship Id="rId361" Type="http://schemas.openxmlformats.org/officeDocument/2006/relationships/hyperlink" Target="consultantplus://offline/ref=94B0ECD0840CC40BC1D7D4A813AB811724A3C558BCD11C43C1FEFD3C8D9B381D8E826A5B41F6E8BAoBZEG" TargetMode="External"/><Relationship Id="rId196" Type="http://schemas.openxmlformats.org/officeDocument/2006/relationships/hyperlink" Target="consultantplus://offline/ref=94B0ECD0840CC40BC1D7D4A813AB811727A1C254B7DF1C43C1FEFD3C8D9B381D8E826A5B41F6E8B8oBZEG" TargetMode="External"/><Relationship Id="rId200" Type="http://schemas.openxmlformats.org/officeDocument/2006/relationships/hyperlink" Target="consultantplus://offline/ref=94B0ECD0840CC40BC1D7D4A813AB811724A3C455BAD01C43C1FEFD3C8D9B381D8E826A5B41F6E9BDoBZCG" TargetMode="External"/><Relationship Id="rId382" Type="http://schemas.openxmlformats.org/officeDocument/2006/relationships/hyperlink" Target="consultantplus://offline/ref=94B0ECD0840CC40BC1D7D4A813AB811724A3C45BBCD01C43C1FEFD3C8D9B381D8E826A5B41F6EABCoBZEG" TargetMode="External"/><Relationship Id="rId417" Type="http://schemas.openxmlformats.org/officeDocument/2006/relationships/hyperlink" Target="consultantplus://offline/ref=94B0ECD0840CC40BC1D7D4A813AB811724A3C55FBED91C43C1FEFD3C8D9B381D8E826A5C42oFZEG" TargetMode="External"/><Relationship Id="rId16" Type="http://schemas.openxmlformats.org/officeDocument/2006/relationships/hyperlink" Target="consultantplus://offline/ref=94B0ECD0840CC40BC1D7D4A813AB811727A5C25DBEDC1C43C1FEFD3C8D9B381D8E826A5B41F6EABDoBZCG" TargetMode="External"/><Relationship Id="rId221" Type="http://schemas.openxmlformats.org/officeDocument/2006/relationships/hyperlink" Target="consultantplus://offline/ref=94B0ECD0840CC40BC1D7D4A813AB811724A3C55CBDDB1C43C1FEFD3C8Do9ZBG" TargetMode="External"/><Relationship Id="rId242" Type="http://schemas.openxmlformats.org/officeDocument/2006/relationships/hyperlink" Target="consultantplus://offline/ref=94B0ECD0840CC40BC1D7D4A813AB811724A3C455BAD01C43C1FEFD3C8D9B381D8E826A5B41F6E9B0oBZ7G" TargetMode="External"/><Relationship Id="rId263" Type="http://schemas.openxmlformats.org/officeDocument/2006/relationships/hyperlink" Target="consultantplus://offline/ref=94B0ECD0840CC40BC1D7D4A813AB811727ABC75FB8DB1C43C1FEFD3C8D9B381D8E826A5B41F6EDBBoBZ7G" TargetMode="External"/><Relationship Id="rId284" Type="http://schemas.openxmlformats.org/officeDocument/2006/relationships/hyperlink" Target="consultantplus://offline/ref=94B0ECD0840CC40BC1D7D4A813AB811724A3C455BAD01C43C1FEFD3C8D9B381D8E826A5B41F6EAB8oBZ9G" TargetMode="External"/><Relationship Id="rId319" Type="http://schemas.openxmlformats.org/officeDocument/2006/relationships/hyperlink" Target="consultantplus://offline/ref=94B0ECD0840CC40BC1D7D4A813AB811727AACC54B8D91C43C1FEFD3C8D9B381D8E826A5B41F6E9BCoBZEG" TargetMode="External"/><Relationship Id="rId37" Type="http://schemas.openxmlformats.org/officeDocument/2006/relationships/hyperlink" Target="consultantplus://offline/ref=94B0ECD0840CC40BC1D7D4A813AB811727AACC55BAD01C43C1FEFD3C8D9B381D8E826A5B41F6E8B8oBZ6G" TargetMode="External"/><Relationship Id="rId58" Type="http://schemas.openxmlformats.org/officeDocument/2006/relationships/hyperlink" Target="consultantplus://offline/ref=94B0ECD0840CC40BC1D7D4A813AB811727AACC54B8D91C43C1FEFD3C8D9B381D8E826A5B41F6E8BAoBZ6G" TargetMode="External"/><Relationship Id="rId79" Type="http://schemas.openxmlformats.org/officeDocument/2006/relationships/hyperlink" Target="consultantplus://offline/ref=94B0ECD0840CC40BC1D7D4A813AB811727AAC55AB6D91C43C1FEFD3C8Do9ZBG" TargetMode="External"/><Relationship Id="rId102" Type="http://schemas.openxmlformats.org/officeDocument/2006/relationships/hyperlink" Target="consultantplus://offline/ref=94B0ECD0840CC40BC1D7D4A813AB811727AACC55BBDB1C43C1FEFD3C8D9B381D8E826A5B41F6E8B9oBZBG" TargetMode="External"/><Relationship Id="rId123" Type="http://schemas.openxmlformats.org/officeDocument/2006/relationships/hyperlink" Target="consultantplus://offline/ref=94B0ECD0840CC40BC1D7D4A813AB811727AACC55BBD81C43C1FEFD3C8D9B381D8E826A5B41F6E8B9oBZAG" TargetMode="External"/><Relationship Id="rId144" Type="http://schemas.openxmlformats.org/officeDocument/2006/relationships/hyperlink" Target="consultantplus://offline/ref=94B0ECD0840CC40BC1D7D4A813AB811724A3C455BAD01C43C1FEFD3C8D9B381D8E826A5B41F6E8B1oBZDG" TargetMode="External"/><Relationship Id="rId330" Type="http://schemas.openxmlformats.org/officeDocument/2006/relationships/hyperlink" Target="consultantplus://offline/ref=94B0ECD0840CC40BC1D7D4A813AB811727AACC55BBD81C43C1FEFD3C8D9B381D8E826A5B41F6E8BAoBZ8G" TargetMode="External"/><Relationship Id="rId90" Type="http://schemas.openxmlformats.org/officeDocument/2006/relationships/hyperlink" Target="consultantplus://offline/ref=94B0ECD0840CC40BC1D7D4A813AB811724A3C455BCDD1C43C1FEFD3C8Do9ZBG" TargetMode="External"/><Relationship Id="rId165" Type="http://schemas.openxmlformats.org/officeDocument/2006/relationships/hyperlink" Target="consultantplus://offline/ref=94B0ECD0840CC40BC1D7D4A813AB811724A3C455BAD01C43C1FEFD3C8D9B381D8E826A5B41F6E9BCoBZFG" TargetMode="External"/><Relationship Id="rId186" Type="http://schemas.openxmlformats.org/officeDocument/2006/relationships/hyperlink" Target="consultantplus://offline/ref=94B0ECD0840CC40BC1D7D4A813AB811724A3C55DB9DE1C43C1FEFD3C8D9B381D8E826A5B41F6E8B9oBZ8G" TargetMode="External"/><Relationship Id="rId351" Type="http://schemas.openxmlformats.org/officeDocument/2006/relationships/hyperlink" Target="consultantplus://offline/ref=94B0ECD0840CC40BC1D7D4A813AB811724A3C455BAD01C43C1FEFD3C8D9B381D8E826A5B41F6EAB0oBZ7G" TargetMode="External"/><Relationship Id="rId372" Type="http://schemas.openxmlformats.org/officeDocument/2006/relationships/hyperlink" Target="consultantplus://offline/ref=94B0ECD0840CC40BC1D7D4A813AB811724A3C45BBCD01C43C1FEFD3C8D9B381D8E826A5B41F6EABBoBZCG" TargetMode="External"/><Relationship Id="rId393" Type="http://schemas.openxmlformats.org/officeDocument/2006/relationships/hyperlink" Target="consultantplus://offline/ref=94B0ECD0840CC40BC1D7D4A813AB811724A3C55FBED91C43C1FEFD3C8D9B381D8E826A5C42oFZ6G" TargetMode="External"/><Relationship Id="rId407" Type="http://schemas.openxmlformats.org/officeDocument/2006/relationships/hyperlink" Target="consultantplus://offline/ref=94B0ECD0840CC40BC1D7D4A813AB811724A3C45BBADD1C43C1FEFD3C8D9B381D8E826A5B41F6E9BBoBZ6G" TargetMode="External"/><Relationship Id="rId428" Type="http://schemas.openxmlformats.org/officeDocument/2006/relationships/hyperlink" Target="consultantplus://offline/ref=94B0ECD0840CC40BC1D7D4A813AB811724A3C55DBBDD1C43C1FEFD3C8D9B381D8E826A5B44oFZ0G" TargetMode="External"/><Relationship Id="rId211" Type="http://schemas.openxmlformats.org/officeDocument/2006/relationships/hyperlink" Target="consultantplus://offline/ref=94B0ECD0840CC40BC1D7D4A813AB811724A3C55DB9DE1C43C1FEFD3C8D9B381D8E826A5B41F6E8B9oBZ6G" TargetMode="External"/><Relationship Id="rId232" Type="http://schemas.openxmlformats.org/officeDocument/2006/relationships/hyperlink" Target="consultantplus://offline/ref=94B0ECD0840CC40BC1D7D4A813AB811724A3C55CBDDB1C43C1FEFD3C8D9B381D8E826Ao5Z2G" TargetMode="External"/><Relationship Id="rId253" Type="http://schemas.openxmlformats.org/officeDocument/2006/relationships/hyperlink" Target="consultantplus://offline/ref=94B0ECD0840CC40BC1D7D4A813AB811727A4C55EBBD81C43C1FEFD3C8D9B381D8E826A5B41F6E8B1oBZ7G" TargetMode="External"/><Relationship Id="rId274" Type="http://schemas.openxmlformats.org/officeDocument/2006/relationships/hyperlink" Target="consultantplus://offline/ref=94B0ECD0840CC40BC1D7D4A813AB811727A4C55EBBD81C43C1FEFD3C8D9B381D8E826A5B41F6E9B8oBZAG" TargetMode="External"/><Relationship Id="rId295" Type="http://schemas.openxmlformats.org/officeDocument/2006/relationships/hyperlink" Target="consultantplus://offline/ref=94B0ECD0840CC40BC1D7D4A813AB811727A4CD5DB6D81C43C1FEFD3C8D9B381D8E826A5B41F6E8B9oBZ9G" TargetMode="External"/><Relationship Id="rId309" Type="http://schemas.openxmlformats.org/officeDocument/2006/relationships/hyperlink" Target="consultantplus://offline/ref=94B0ECD0840CC40BC1D7D4A813AB811727AACC55BBDB1C43C1FEFD3C8D9B381D8E826A5B41F6E8B0oBZ7G" TargetMode="External"/><Relationship Id="rId27" Type="http://schemas.openxmlformats.org/officeDocument/2006/relationships/hyperlink" Target="consultantplus://offline/ref=94B0ECD0840CC40BC1D7D4A813AB811727A4C55EBBD81C43C1FEFD3C8D9B381D8E826A5B41F6E8B1oBZ9G" TargetMode="External"/><Relationship Id="rId48" Type="http://schemas.openxmlformats.org/officeDocument/2006/relationships/hyperlink" Target="consultantplus://offline/ref=94B0ECD0840CC40BC1D7D4A813AB811725AAC25EBDD24149C9A7F13E8A94670A89CB665A41F6E8oBZ1G" TargetMode="External"/><Relationship Id="rId69" Type="http://schemas.openxmlformats.org/officeDocument/2006/relationships/hyperlink" Target="consultantplus://offline/ref=94B0ECD0840CC40BC1D7D4A813AB811724A3C45CBEDE1C43C1FEFD3C8D9B381D8E826A5B41F6EDBBoBZ7G" TargetMode="External"/><Relationship Id="rId113" Type="http://schemas.openxmlformats.org/officeDocument/2006/relationships/hyperlink" Target="consultantplus://offline/ref=94B0ECD0840CC40BC1D7D4A813AB811724A3C45BBCD01C43C1FEFD3C8D9B381D8E826A5B41F6E8B1oBZFG" TargetMode="External"/><Relationship Id="rId134" Type="http://schemas.openxmlformats.org/officeDocument/2006/relationships/hyperlink" Target="consultantplus://offline/ref=94B0ECD0840CC40BC1D7D4A813AB811727AACC55BAD01C43C1FEFD3C8D9B381D8E826A5B41F6E8B9oBZFG" TargetMode="External"/><Relationship Id="rId320" Type="http://schemas.openxmlformats.org/officeDocument/2006/relationships/hyperlink" Target="consultantplus://offline/ref=94B0ECD0840CC40BC1D7D4A813AB811724A3C455BAD01C43C1FEFD3C8D9B381D8E826A5B41F6EABCoBZ8G" TargetMode="External"/><Relationship Id="rId80" Type="http://schemas.openxmlformats.org/officeDocument/2006/relationships/hyperlink" Target="consultantplus://offline/ref=94B0ECD0840CC40BC1D7D4A813AB811727A5C25DBEDC1C43C1FEFD3C8D9B381D8E826A5B41F6EABDoBZCG" TargetMode="External"/><Relationship Id="rId155" Type="http://schemas.openxmlformats.org/officeDocument/2006/relationships/hyperlink" Target="consultantplus://offline/ref=94B0ECD0840CC40BC1D7D4A813AB811727A4C05EBBD01C43C1FEFD3C8D9B381D8E826A5B41F6E9BBoBZBG" TargetMode="External"/><Relationship Id="rId176" Type="http://schemas.openxmlformats.org/officeDocument/2006/relationships/hyperlink" Target="consultantplus://offline/ref=94B0ECD0840CC40BC1D7D4A813AB811727AACC54B8D91C43C1FEFD3C8D9B381D8E826A5B41F6E8BFoBZCG" TargetMode="External"/><Relationship Id="rId197" Type="http://schemas.openxmlformats.org/officeDocument/2006/relationships/hyperlink" Target="consultantplus://offline/ref=94B0ECD0840CC40BC1D7D4A813AB811724A3C455BAD01C43C1FEFD3C8D9B381D8E826A5B41F6E9BCoBZ7G" TargetMode="External"/><Relationship Id="rId341" Type="http://schemas.openxmlformats.org/officeDocument/2006/relationships/hyperlink" Target="consultantplus://offline/ref=94B0ECD0840CC40BC1D7D4A813AB811724A3C455BAD01C43C1FEFD3C8D9B381D8E826A5B41F6EAB0oBZBG" TargetMode="External"/><Relationship Id="rId362" Type="http://schemas.openxmlformats.org/officeDocument/2006/relationships/hyperlink" Target="consultantplus://offline/ref=94B0ECD0840CC40BC1D7D4A813AB811727AAC555B8DA1C43C1FEFD3C8D9B381D8E826A5B41F6E9BEoBZAG" TargetMode="External"/><Relationship Id="rId383" Type="http://schemas.openxmlformats.org/officeDocument/2006/relationships/hyperlink" Target="consultantplus://offline/ref=94B0ECD0840CC40BC1D7D4A813AB811727AACC54B8D91C43C1FEFD3C8D9B381D8E826A5B41F6E9BFoBZEG" TargetMode="External"/><Relationship Id="rId418" Type="http://schemas.openxmlformats.org/officeDocument/2006/relationships/hyperlink" Target="consultantplus://offline/ref=94B0ECD0840CC40BC1D7D4A813AB811724A3C45BBADD1C43C1FEFD3C8D9B381D8E826A5B41F6E9BCoBZAG" TargetMode="External"/><Relationship Id="rId201" Type="http://schemas.openxmlformats.org/officeDocument/2006/relationships/hyperlink" Target="consultantplus://offline/ref=94B0ECD0840CC40BC1D7D4A813AB811724A3C455BAD01C43C1FEFD3C8D9B381D8E826A5B41F6E9BDoBZAG" TargetMode="External"/><Relationship Id="rId222" Type="http://schemas.openxmlformats.org/officeDocument/2006/relationships/hyperlink" Target="consultantplus://offline/ref=94B0ECD0840CC40BC1D7D4A813AB811727A4CD5DB6D81C43C1FEFD3C8D9B381D8E826A5B41F6E8B9oBZ9G" TargetMode="External"/><Relationship Id="rId243" Type="http://schemas.openxmlformats.org/officeDocument/2006/relationships/hyperlink" Target="consultantplus://offline/ref=94B0ECD0840CC40BC1D7D4A813AB811727AACC55BAD01C43C1FEFD3C8D9B381D8E826A5B41F6E8BAoBZFG" TargetMode="External"/><Relationship Id="rId264" Type="http://schemas.openxmlformats.org/officeDocument/2006/relationships/hyperlink" Target="consultantplus://offline/ref=94B0ECD0840CC40BC1D7D4A813AB811727AACC54B8D91C43C1FEFD3C8D9B381D8E826A5B41F6E9B8oBZEG" TargetMode="External"/><Relationship Id="rId285" Type="http://schemas.openxmlformats.org/officeDocument/2006/relationships/hyperlink" Target="consultantplus://offline/ref=94B0ECD0840CC40BC1D7D4A813AB811727AACC54B8D91C43C1FEFD3C8D9B381D8E826A5B41F6E9B8oBZ8G" TargetMode="External"/><Relationship Id="rId17" Type="http://schemas.openxmlformats.org/officeDocument/2006/relationships/hyperlink" Target="consultantplus://offline/ref=94B0ECD0840CC40BC1D7D4A813AB811727A5CC5EBEDD1C43C1FEFD3C8D9B381D8E826A5B41F6E8B9oBZ8G" TargetMode="External"/><Relationship Id="rId38" Type="http://schemas.openxmlformats.org/officeDocument/2006/relationships/hyperlink" Target="consultantplus://offline/ref=94B0ECD0840CC40BC1D7D4A813AB811727ABC65ABFDE1C43C1FEFD3C8D9B381D8E826A5B41F6E8BEoBZAG" TargetMode="External"/><Relationship Id="rId59" Type="http://schemas.openxmlformats.org/officeDocument/2006/relationships/hyperlink" Target="consultantplus://offline/ref=94B0ECD0840CC40BC1D7D4A813AB811727AACC54B8D91C43C1FEFD3C8D9B381D8E826A5B41F6EABBoBZCG" TargetMode="External"/><Relationship Id="rId103" Type="http://schemas.openxmlformats.org/officeDocument/2006/relationships/hyperlink" Target="consultantplus://offline/ref=94B0ECD0840CC40BC1D7D4A813AB811724A3C455BAD01C43C1FEFD3C8D9B381D8E826A5B41F6E8BBoBZFG" TargetMode="External"/><Relationship Id="rId124" Type="http://schemas.openxmlformats.org/officeDocument/2006/relationships/hyperlink" Target="consultantplus://offline/ref=94B0ECD0840CC40BC1D7D4A813AB811727A7C35EBBD01C43C1FEFD3C8D9B381D8E826A5B41F6E8BEoBZ8G" TargetMode="External"/><Relationship Id="rId310" Type="http://schemas.openxmlformats.org/officeDocument/2006/relationships/hyperlink" Target="consultantplus://offline/ref=94B0ECD0840CC40BC1D7D4A813AB811727AACC54B8D91C43C1FEFD3C8D9B381D8E826A5B41F6E9BBoBZFG" TargetMode="External"/><Relationship Id="rId70" Type="http://schemas.openxmlformats.org/officeDocument/2006/relationships/hyperlink" Target="consultantplus://offline/ref=94B0ECD0840CC40BC1D7D4A813AB811724A3C45CB8D81C43C1FEFD3C8D9B381D8E826A5C40oFZ5G" TargetMode="External"/><Relationship Id="rId91" Type="http://schemas.openxmlformats.org/officeDocument/2006/relationships/hyperlink" Target="consultantplus://offline/ref=94B0ECD0840CC40BC1D7D4A813AB811727A5C15DB7D01C43C1FEFD3C8Do9ZBG" TargetMode="External"/><Relationship Id="rId145" Type="http://schemas.openxmlformats.org/officeDocument/2006/relationships/hyperlink" Target="consultantplus://offline/ref=94B0ECD0840CC40BC1D7D4A813AB811724A3C455BAD01C43C1FEFD3C8D9B381D8E826A5B41F6E8B1oBZBG" TargetMode="External"/><Relationship Id="rId166" Type="http://schemas.openxmlformats.org/officeDocument/2006/relationships/hyperlink" Target="consultantplus://offline/ref=94B0ECD0840CC40BC1D7D4A813AB811727A1C35BB7DA1C43C1FEFD3C8D9B381D8E826Ao5ZBG" TargetMode="External"/><Relationship Id="rId187" Type="http://schemas.openxmlformats.org/officeDocument/2006/relationships/hyperlink" Target="consultantplus://offline/ref=94B0ECD0840CC40BC1D7D4A813AB811724A3C45BBCD01C43C1FEFD3C8D9B381D8E826A5B41F6E8B1oBZ7G" TargetMode="External"/><Relationship Id="rId331" Type="http://schemas.openxmlformats.org/officeDocument/2006/relationships/hyperlink" Target="consultantplus://offline/ref=94B0ECD0840CC40BC1D7D4A813AB811724A3C455BAD01C43C1FEFD3C8D9B381D8E826A5B41F6EABFoBZ8G" TargetMode="External"/><Relationship Id="rId352" Type="http://schemas.openxmlformats.org/officeDocument/2006/relationships/hyperlink" Target="consultantplus://offline/ref=94B0ECD0840CC40BC1D7D4A813AB811727AACC55BBDB1C43C1FEFD3C8D9B381D8E826A5B41F6E8B1oBZ8G" TargetMode="External"/><Relationship Id="rId373" Type="http://schemas.openxmlformats.org/officeDocument/2006/relationships/hyperlink" Target="consultantplus://offline/ref=94B0ECD0840CC40BC1D7D4A813AB811727A4C15DBED11C43C1FEFD3C8D9B381D8E826A5B41F6E8B8oBZ8G" TargetMode="External"/><Relationship Id="rId394" Type="http://schemas.openxmlformats.org/officeDocument/2006/relationships/hyperlink" Target="consultantplus://offline/ref=94B0ECD0840CC40BC1D7D4A813AB811727AACC54B8D91C43C1FEFD3C8D9B381D8E826A5B41F6E9BFoBZCG" TargetMode="External"/><Relationship Id="rId408" Type="http://schemas.openxmlformats.org/officeDocument/2006/relationships/hyperlink" Target="consultantplus://offline/ref=94B0ECD0840CC40BC1D7D4A813AB811724A3C55FBED91C43C1FEFD3C8D9B381D8E826A5C42oFZ3G"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4B0ECD0840CC40BC1D7D4A813AB811727AACC54B8D91C43C1FEFD3C8D9B381D8E826A5B41F6E8B1oBZ9G" TargetMode="External"/><Relationship Id="rId233" Type="http://schemas.openxmlformats.org/officeDocument/2006/relationships/hyperlink" Target="consultantplus://offline/ref=94B0ECD0840CC40BC1D7D4A813AB811724A3C55DB9DE1C43C1FEFD3C8D9B381D8E826A5B41F6E8BAoBZAG" TargetMode="External"/><Relationship Id="rId254" Type="http://schemas.openxmlformats.org/officeDocument/2006/relationships/hyperlink" Target="consultantplus://offline/ref=94B0ECD0840CC40BC1D7D4A813AB811727A4C55EBBD81C43C1FEFD3C8D9B381D8E826A5B41F6E9B8oBZFG" TargetMode="External"/><Relationship Id="rId28" Type="http://schemas.openxmlformats.org/officeDocument/2006/relationships/hyperlink" Target="consultantplus://offline/ref=94B0ECD0840CC40BC1D7D4A813AB811724A3C55DB9DE1C43C1FEFD3C8D9B381D8E826A5B41F6E8B8oBZ6G" TargetMode="External"/><Relationship Id="rId49" Type="http://schemas.openxmlformats.org/officeDocument/2006/relationships/hyperlink" Target="consultantplus://offline/ref=94B0ECD0840CC40BC1D7D4A813AB811727A1C254B7DF1C43C1FEFD3C8D9B381D8E826A5B41F6E8B8oBZEG" TargetMode="External"/><Relationship Id="rId114" Type="http://schemas.openxmlformats.org/officeDocument/2006/relationships/hyperlink" Target="consultantplus://offline/ref=94B0ECD0840CC40BC1D7D4A813AB811723A0C354B6D24149C9A7F13Eo8ZAG" TargetMode="External"/><Relationship Id="rId275" Type="http://schemas.openxmlformats.org/officeDocument/2006/relationships/hyperlink" Target="consultantplus://offline/ref=94B0ECD0840CC40BC1D7D4A813AB811724A3C55DB9DE1C43C1FEFD3C8D9B381D8E826A5B41F6E8BBoBZBG" TargetMode="External"/><Relationship Id="rId296" Type="http://schemas.openxmlformats.org/officeDocument/2006/relationships/hyperlink" Target="consultantplus://offline/ref=94B0ECD0840CC40BC1D7D4A813AB811724A3C55DB9DE1C43C1FEFD3C8D9B381D8E826A5B41F6E8BBoBZ9G" TargetMode="External"/><Relationship Id="rId300" Type="http://schemas.openxmlformats.org/officeDocument/2006/relationships/hyperlink" Target="consultantplus://offline/ref=94B0ECD0840CC40BC1D7D4A813AB811727AACC55BBDB1C43C1FEFD3C8D9B381D8E826A5B41F6E8BFoBZCG" TargetMode="External"/><Relationship Id="rId60" Type="http://schemas.openxmlformats.org/officeDocument/2006/relationships/hyperlink" Target="consultantplus://offline/ref=94B0ECD0840CC40BC1D7D4A813AB811724A3C454BBDC1C43C1FEFD3C8D9B381D8E826A5B41F7E9BDoBZ7G" TargetMode="External"/><Relationship Id="rId81" Type="http://schemas.openxmlformats.org/officeDocument/2006/relationships/hyperlink" Target="consultantplus://offline/ref=94B0ECD0840CC40BC1D7D4A813AB811724A3C455BBD91C43C1FEFD3C8D9B381D8E826A5B41F6EDBDoBZDG" TargetMode="External"/><Relationship Id="rId135" Type="http://schemas.openxmlformats.org/officeDocument/2006/relationships/hyperlink" Target="consultantplus://offline/ref=94B0ECD0840CC40BC1D7D4A813AB811727AACC54B8D91C43C1FEFD3C8D9B381D8E826A5B41F6E8BDoBZEG" TargetMode="External"/><Relationship Id="rId156" Type="http://schemas.openxmlformats.org/officeDocument/2006/relationships/hyperlink" Target="consultantplus://offline/ref=94B0ECD0840CC40BC1D7D4A813AB811724A3C45BBCD01C43C1FEFD3C8D9B381D8E826A5B41F6E8B1oBZ9G" TargetMode="External"/><Relationship Id="rId177" Type="http://schemas.openxmlformats.org/officeDocument/2006/relationships/hyperlink" Target="consultantplus://offline/ref=94B0ECD0840CC40BC1D7D4A813AB811727AACC55BBDB1C43C1FEFD3C8D9B381D8E826A5B41F6E8BDoBZDG" TargetMode="External"/><Relationship Id="rId198" Type="http://schemas.openxmlformats.org/officeDocument/2006/relationships/hyperlink" Target="consultantplus://offline/ref=94B0ECD0840CC40BC1D7D4A813AB811724A3C455BAD01C43C1FEFD3C8D9B381D8E826A5B41F6E9BDoBZEG" TargetMode="External"/><Relationship Id="rId321" Type="http://schemas.openxmlformats.org/officeDocument/2006/relationships/hyperlink" Target="consultantplus://offline/ref=94B0ECD0840CC40BC1D7D4A813AB811727AACC54B8D91C43C1FEFD3C8D9B381D8E826A5B41F6E9BCoBZCG" TargetMode="External"/><Relationship Id="rId342" Type="http://schemas.openxmlformats.org/officeDocument/2006/relationships/hyperlink" Target="consultantplus://offline/ref=94B0ECD0840CC40BC1D7D4A813AB811727AACC55BBDB1C43C1FEFD3C8D9B381D8E826A5B41F6E8B1oBZCG" TargetMode="External"/><Relationship Id="rId363" Type="http://schemas.openxmlformats.org/officeDocument/2006/relationships/hyperlink" Target="consultantplus://offline/ref=94B0ECD0840CC40BC1D7D4A813AB811727AACC54B8D91C43C1FEFD3C8D9B381D8E826A5B41F6E9BEoBZ8G" TargetMode="External"/><Relationship Id="rId384" Type="http://schemas.openxmlformats.org/officeDocument/2006/relationships/hyperlink" Target="consultantplus://offline/ref=94B0ECD0840CC40BC1D7D4A813AB811724A3C455BAD01C43C1FEFD3C8D9B381D8E826A5B41F6ECBCoBZEG" TargetMode="External"/><Relationship Id="rId419" Type="http://schemas.openxmlformats.org/officeDocument/2006/relationships/hyperlink" Target="consultantplus://offline/ref=94B0ECD0840CC40BC1D7D4A813AB811724A3C55FBED91C43C1FEFD3C8D9B381D8E826A5C42oFZFG" TargetMode="External"/><Relationship Id="rId202" Type="http://schemas.openxmlformats.org/officeDocument/2006/relationships/hyperlink" Target="consultantplus://offline/ref=94B0ECD0840CC40BC1D7D4A813AB811727AACC54B8D91C43C1FEFD3C8D9B381D8E826A5B41F6E8B1oBZCG" TargetMode="External"/><Relationship Id="rId223" Type="http://schemas.openxmlformats.org/officeDocument/2006/relationships/hyperlink" Target="consultantplus://offline/ref=94B0ECD0840CC40BC1D7D4A813AB811724A3C55DB9DE1C43C1FEFD3C8D9B381D8E826A5B41F6E8BAoBZEG" TargetMode="External"/><Relationship Id="rId244" Type="http://schemas.openxmlformats.org/officeDocument/2006/relationships/hyperlink" Target="consultantplus://offline/ref=94B0ECD0840CC40BC1D7D4A813AB811724A3C455BAD01C43C1FEFD3C8D9B381D8E826A5B41F6E9B0oBZ6G" TargetMode="External"/><Relationship Id="rId430" Type="http://schemas.openxmlformats.org/officeDocument/2006/relationships/theme" Target="theme/theme1.xml"/><Relationship Id="rId18" Type="http://schemas.openxmlformats.org/officeDocument/2006/relationships/hyperlink" Target="consultantplus://offline/ref=94B0ECD0840CC40BC1D7D4A813AB811727AAC459B8DF1C43C1FEFD3C8D9B381D8E826A5B41F6EEB8oBZFG" TargetMode="External"/><Relationship Id="rId39" Type="http://schemas.openxmlformats.org/officeDocument/2006/relationships/hyperlink" Target="consultantplus://offline/ref=94B0ECD0840CC40BC1D7D4A813AB811724A3C455BBD91C43C1FEFD3C8D9B381D8E826A5B41F6EDBDoBZDG" TargetMode="External"/><Relationship Id="rId265" Type="http://schemas.openxmlformats.org/officeDocument/2006/relationships/hyperlink" Target="consultantplus://offline/ref=94B0ECD0840CC40BC1D7D4A813AB811724A3C455BAD01C43C1FEFD3C8D9B381D8E826A5B41F6E9B1oBZCG" TargetMode="External"/><Relationship Id="rId286" Type="http://schemas.openxmlformats.org/officeDocument/2006/relationships/hyperlink" Target="consultantplus://offline/ref=94B0ECD0840CC40BC1D7D4A813AB811724A3C455BAD01C43C1FEFD3C8D9B381D8E826A5B41F6EAB8oBZ6G" TargetMode="External"/><Relationship Id="rId50" Type="http://schemas.openxmlformats.org/officeDocument/2006/relationships/hyperlink" Target="consultantplus://offline/ref=94B0ECD0840CC40BC1D7D4A813AB811727A7C35EBBD01C43C1FEFD3C8D9B381D8E826A5B41F6E8B9oBZCG" TargetMode="External"/><Relationship Id="rId104" Type="http://schemas.openxmlformats.org/officeDocument/2006/relationships/hyperlink" Target="consultantplus://offline/ref=94B0ECD0840CC40BC1D7D4A813AB811724A3C455BAD01C43C1FEFD3C8D9B381D8E826A5B41F6E8BBoBZDG" TargetMode="External"/><Relationship Id="rId125" Type="http://schemas.openxmlformats.org/officeDocument/2006/relationships/hyperlink" Target="consultantplus://offline/ref=94B0ECD0840CC40BC1D7D4A813AB811727A7C35EBBD01C43C1FEFD3C8D9B381D8E826A5B41F6E8BEoBZ6G" TargetMode="External"/><Relationship Id="rId146" Type="http://schemas.openxmlformats.org/officeDocument/2006/relationships/hyperlink" Target="consultantplus://offline/ref=94B0ECD0840CC40BC1D7D4A813AB811724A3C45FBCDF1C43C1FEFD3C8D9B381D8E826A5B41F6E8B8oBZ6G" TargetMode="External"/><Relationship Id="rId167" Type="http://schemas.openxmlformats.org/officeDocument/2006/relationships/hyperlink" Target="consultantplus://offline/ref=94B0ECD0840CC40BC1D7D4A813AB811727ABC655B7D91C43C1FEFD3C8D9B381D8E826A5B41F6E8B0oBZBG" TargetMode="External"/><Relationship Id="rId188" Type="http://schemas.openxmlformats.org/officeDocument/2006/relationships/hyperlink" Target="consultantplus://offline/ref=94B0ECD0840CC40BC1D7D4A813AB811727AACC54B8D91C43C1FEFD3C8D9B381D8E826A5B41F6E8BFoBZCG" TargetMode="External"/><Relationship Id="rId311" Type="http://schemas.openxmlformats.org/officeDocument/2006/relationships/hyperlink" Target="consultantplus://offline/ref=94B0ECD0840CC40BC1D7D4A813AB811727AACC54B8D91C43C1FEFD3C8D9B381D8E826A5B41F6E9BBoBZEG" TargetMode="External"/><Relationship Id="rId332" Type="http://schemas.openxmlformats.org/officeDocument/2006/relationships/hyperlink" Target="consultantplus://offline/ref=94B0ECD0840CC40BC1D7D4A813AB811724A3C455BAD01C43C1FEFD3C8D9B381D8E826A5B41F6EABFoBZ7G" TargetMode="External"/><Relationship Id="rId353" Type="http://schemas.openxmlformats.org/officeDocument/2006/relationships/hyperlink" Target="consultantplus://offline/ref=94B0ECD0840CC40BC1D7D4A813AB811727AACC55BBDB1C43C1FEFD3C8D9B381D8E826A5B41F6E8B1oBZ7G" TargetMode="External"/><Relationship Id="rId374" Type="http://schemas.openxmlformats.org/officeDocument/2006/relationships/hyperlink" Target="consultantplus://offline/ref=94B0ECD0840CC40BC1D7D4A813AB811724A3C45BBCD01C43C1FEFD3C8D9B381D8E826A5B41F6EABBoBZCG" TargetMode="External"/><Relationship Id="rId395" Type="http://schemas.openxmlformats.org/officeDocument/2006/relationships/hyperlink" Target="consultantplus://offline/ref=94B0ECD0840CC40BC1D7D4A813AB811724A3C45BBADD1C43C1FEFD3C8D9B381D8E826A5B41F6E9BBoBZCG" TargetMode="External"/><Relationship Id="rId409" Type="http://schemas.openxmlformats.org/officeDocument/2006/relationships/hyperlink" Target="consultantplus://offline/ref=94B0ECD0840CC40BC1D7D4A813AB811724A3C45BBADD1C43C1FEFD3C8D9B381D8E826A5B41F6E9BCoBZFG" TargetMode="External"/><Relationship Id="rId71" Type="http://schemas.openxmlformats.org/officeDocument/2006/relationships/hyperlink" Target="consultantplus://offline/ref=94B0ECD0840CC40BC1D7D4A813AB811727AACC5EBBDE1C43C1FEFD3C8Do9ZBG" TargetMode="External"/><Relationship Id="rId92" Type="http://schemas.openxmlformats.org/officeDocument/2006/relationships/hyperlink" Target="consultantplus://offline/ref=94B0ECD0840CC40BC1D7D4A813AB811724A3C455B8D81C43C1FEFD3C8Do9ZBG" TargetMode="External"/><Relationship Id="rId213" Type="http://schemas.openxmlformats.org/officeDocument/2006/relationships/hyperlink" Target="consultantplus://offline/ref=94B0ECD0840CC40BC1D7D4A813AB811727A7C35EBBD01C43C1FEFD3C8D9B381D8E826A5B41F6E9B9oBZ7G" TargetMode="External"/><Relationship Id="rId234" Type="http://schemas.openxmlformats.org/officeDocument/2006/relationships/hyperlink" Target="consultantplus://offline/ref=94B0ECD0840CC40BC1D7D4A813AB811724A3C55DB9DE1C43C1FEFD3C8D9B381D8E826A5B41F6E8BAoBZ8G" TargetMode="External"/><Relationship Id="rId420" Type="http://schemas.openxmlformats.org/officeDocument/2006/relationships/hyperlink" Target="consultantplus://offline/ref=94B0ECD0840CC40BC1D7D4A813AB811724A3C45BBADD1C43C1FEFD3C8D9B381D8E826A5B41F6E9BCoBZ9G" TargetMode="External"/><Relationship Id="rId2" Type="http://schemas.openxmlformats.org/officeDocument/2006/relationships/settings" Target="settings.xml"/><Relationship Id="rId29" Type="http://schemas.openxmlformats.org/officeDocument/2006/relationships/hyperlink" Target="consultantplus://offline/ref=94B0ECD0840CC40BC1D7D4A813AB811724A3C559BEDB1C43C1FEFD3C8D9B381D8E826A5B41F7E8B1oBZ7G" TargetMode="External"/><Relationship Id="rId255" Type="http://schemas.openxmlformats.org/officeDocument/2006/relationships/hyperlink" Target="consultantplus://offline/ref=94B0ECD0840CC40BC1D7D4A813AB811724A3C55DB9DE1C43C1FEFD3C8D9B381D8E826A5B41F6E8BBoBZCG" TargetMode="External"/><Relationship Id="rId276" Type="http://schemas.openxmlformats.org/officeDocument/2006/relationships/hyperlink" Target="consultantplus://offline/ref=94B0ECD0840CC40BC1D7D4A813AB811724A3C455BAD01C43C1FEFD3C8D9B381D8E826A5B41F6E9B1oBZAG" TargetMode="External"/><Relationship Id="rId297" Type="http://schemas.openxmlformats.org/officeDocument/2006/relationships/hyperlink" Target="consultantplus://offline/ref=94B0ECD0840CC40BC1D7D4A813AB811727A7C35EBBD01C43C1FEFD3C8D9B381D8E826A5B41F6EAB8oBZ8G" TargetMode="External"/><Relationship Id="rId40" Type="http://schemas.openxmlformats.org/officeDocument/2006/relationships/hyperlink" Target="consultantplus://offline/ref=94B0ECD0840CC40BC1D7D4A813AB811727AAC55FBEDD1C43C1FEFD3C8D9B381D8E826A5B41F6E9B1oBZCG" TargetMode="External"/><Relationship Id="rId115" Type="http://schemas.openxmlformats.org/officeDocument/2006/relationships/hyperlink" Target="consultantplus://offline/ref=94B0ECD0840CC40BC1D7D4A813AB811724A3C454BBDC1C43C1FEFD3C8D9B381D8E826A5B41F7E1B1oBZEG" TargetMode="External"/><Relationship Id="rId136" Type="http://schemas.openxmlformats.org/officeDocument/2006/relationships/hyperlink" Target="consultantplus://offline/ref=94B0ECD0840CC40BC1D7D4A813AB811727AACC54B8D91C43C1FEFD3C8D9B381D8E826A5B41F6E8BDoBZCG" TargetMode="External"/><Relationship Id="rId157" Type="http://schemas.openxmlformats.org/officeDocument/2006/relationships/hyperlink" Target="consultantplus://offline/ref=94B0ECD0840CC40BC1D7D4A813AB811727AACC55BBDB1C43C1FEFD3C8D9B381D8E826A5B41F6E8BCoBZFG" TargetMode="External"/><Relationship Id="rId178" Type="http://schemas.openxmlformats.org/officeDocument/2006/relationships/hyperlink" Target="consultantplus://offline/ref=94B0ECD0840CC40BC1D7D4A813AB811727A1C559BDDE1C43C1FEFD3C8D9B381D8E826A5B41F6E8B8oBZ7G" TargetMode="External"/><Relationship Id="rId301" Type="http://schemas.openxmlformats.org/officeDocument/2006/relationships/hyperlink" Target="consultantplus://offline/ref=94B0ECD0840CC40BC1D7D4A813AB811724A3C455BAD01C43C1FEFD3C8D9B381D8E826A5B41F6EABAoBZFG" TargetMode="External"/><Relationship Id="rId322" Type="http://schemas.openxmlformats.org/officeDocument/2006/relationships/hyperlink" Target="consultantplus://offline/ref=94B0ECD0840CC40BC1D7D4A813AB811727AACC54B8D91C43C1FEFD3C8D9B381D8E826A5B41F6E9BCoBZBG" TargetMode="External"/><Relationship Id="rId343" Type="http://schemas.openxmlformats.org/officeDocument/2006/relationships/hyperlink" Target="consultantplus://offline/ref=94B0ECD0840CC40BC1D7D4A813AB811727A7C35EBBD01C43C1FEFD3C8D9B381D8E826A5B41F6EAB0oBZCG" TargetMode="External"/><Relationship Id="rId364" Type="http://schemas.openxmlformats.org/officeDocument/2006/relationships/hyperlink" Target="consultantplus://offline/ref=94B0ECD0840CC40BC1D7D4A813AB811727AAC555B8DA1C43C1FEFD3C8D9B381D8E826A5B41F6E9BEoBZ9G" TargetMode="External"/><Relationship Id="rId61" Type="http://schemas.openxmlformats.org/officeDocument/2006/relationships/hyperlink" Target="consultantplus://offline/ref=94B0ECD0840CC40BC1D7D4A813AB811724A3C454BBDC1C43C1FEFD3C8D9B381D8E826A5Do4Z3G" TargetMode="External"/><Relationship Id="rId82" Type="http://schemas.openxmlformats.org/officeDocument/2006/relationships/hyperlink" Target="consultantplus://offline/ref=94B0ECD0840CC40BC1D7D4A813AB811724A3C55ABBDB1C43C1FEFD3C8D9B381D8E826A5B41F6E1BEoBZ8G" TargetMode="External"/><Relationship Id="rId199" Type="http://schemas.openxmlformats.org/officeDocument/2006/relationships/hyperlink" Target="consultantplus://offline/ref=94B0ECD0840CC40BC1D7D4A813AB811724A3C55CBDDB1C43C1FEFD3C8Do9ZBG" TargetMode="External"/><Relationship Id="rId203" Type="http://schemas.openxmlformats.org/officeDocument/2006/relationships/hyperlink" Target="consultantplus://offline/ref=94B0ECD0840CC40BC1D7D4A813AB811727AACC55BFD01C43C1FEFD3C8D9B381D8E826A5B41F6E9BBoBZ8G" TargetMode="External"/><Relationship Id="rId385" Type="http://schemas.openxmlformats.org/officeDocument/2006/relationships/hyperlink" Target="consultantplus://offline/ref=94B0ECD0840CC40BC1D7D4A813AB811724A3C455BAD01C43C1FEFD3C8D9B381D8E826A5B41F6EDB8oBZ8G" TargetMode="External"/><Relationship Id="rId19" Type="http://schemas.openxmlformats.org/officeDocument/2006/relationships/hyperlink" Target="consultantplus://offline/ref=94B0ECD0840CC40BC1D7D4A813AB811727AAC558B8DB1C43C1FEFD3C8D9B381D8E826A5B41F6E9BEoBZDG" TargetMode="External"/><Relationship Id="rId224" Type="http://schemas.openxmlformats.org/officeDocument/2006/relationships/hyperlink" Target="consultantplus://offline/ref=94B0ECD0840CC40BC1D7D4A813AB811727AACC54B8D91C43C1FEFD3C8D9B381D8E826A5B41F6E8B1oBZ7G" TargetMode="External"/><Relationship Id="rId245" Type="http://schemas.openxmlformats.org/officeDocument/2006/relationships/hyperlink" Target="consultantplus://offline/ref=94B0ECD0840CC40BC1D7D4A813AB811727AACC55BAD01C43C1FEFD3C8D9B381D8E826A5B41F6E8BAoBZEG" TargetMode="External"/><Relationship Id="rId266" Type="http://schemas.openxmlformats.org/officeDocument/2006/relationships/hyperlink" Target="consultantplus://offline/ref=94B0ECD0840CC40BC1D7D4A813AB811727AACC54B8D91C43C1FEFD3C8D9B381D8E826A5B41F6E9B8oBZDG" TargetMode="External"/><Relationship Id="rId287" Type="http://schemas.openxmlformats.org/officeDocument/2006/relationships/hyperlink" Target="consultantplus://offline/ref=94B0ECD0840CC40BC1D7D4A813AB811727AACC54B8D91C43C1FEFD3C8D9B381D8E826A5B41F6E9B8oBZ7G" TargetMode="External"/><Relationship Id="rId410" Type="http://schemas.openxmlformats.org/officeDocument/2006/relationships/hyperlink" Target="consultantplus://offline/ref=94B0ECD0840CC40BC1D7D4A813AB811724A3C55FBED91C43C1FEFD3C8D9B381D8E826A5C42oFZ0G" TargetMode="External"/><Relationship Id="rId30" Type="http://schemas.openxmlformats.org/officeDocument/2006/relationships/hyperlink" Target="consultantplus://offline/ref=94B0ECD0840CC40BC1D7D4A813AB811727A7CD5BBED91C43C1FEFD3C8D9B381D8E826A5B41F6E9BAoBZFG" TargetMode="External"/><Relationship Id="rId105" Type="http://schemas.openxmlformats.org/officeDocument/2006/relationships/hyperlink" Target="consultantplus://offline/ref=94B0ECD0840CC40BC1D7D4A813AB811724A3C45BBCD01C43C1FEFD3C8D9B381D8E826A5B41F6E8B0oBZEG" TargetMode="External"/><Relationship Id="rId126" Type="http://schemas.openxmlformats.org/officeDocument/2006/relationships/hyperlink" Target="consultantplus://offline/ref=94B0ECD0840CC40BC1D7D4A813AB811724A3C455BAD01C43C1FEFD3C8D9B381D8E826A5B41F6E8B0oBZAG" TargetMode="External"/><Relationship Id="rId147" Type="http://schemas.openxmlformats.org/officeDocument/2006/relationships/hyperlink" Target="consultantplus://offline/ref=94B0ECD0840CC40BC1D7D4A813AB811727ABC05BB6D81C43C1FEFD3C8D9B381D8E826A5B41F6E8BBoBZBG" TargetMode="External"/><Relationship Id="rId168" Type="http://schemas.openxmlformats.org/officeDocument/2006/relationships/hyperlink" Target="consultantplus://offline/ref=94B0ECD0840CC40BC1D7D4A813AB811727AACC54B8D91C43C1FEFD3C8D9B381D8E826A5B41F6E8BEoBZ9G" TargetMode="External"/><Relationship Id="rId312" Type="http://schemas.openxmlformats.org/officeDocument/2006/relationships/hyperlink" Target="consultantplus://offline/ref=94B0ECD0840CC40BC1D7D4A813AB811724A3C455BAD01C43C1FEFD3C8D9B381D8E826A5B41F6EABBoBZEG" TargetMode="External"/><Relationship Id="rId333" Type="http://schemas.openxmlformats.org/officeDocument/2006/relationships/hyperlink" Target="consultantplus://offline/ref=94B0ECD0840CC40BC1D7D4A813AB811727ABC05BB6D81C43C1FEFD3C8D9B381D8E826A5B41F6E8B9oBZCG" TargetMode="External"/><Relationship Id="rId354" Type="http://schemas.openxmlformats.org/officeDocument/2006/relationships/hyperlink" Target="consultantplus://offline/ref=94B0ECD0840CC40BC1D7D4A813AB811727AACC55BBDB1C43C1FEFD3C8D9B381D8E826A5B41F6E8B1oBZ6G" TargetMode="External"/><Relationship Id="rId51" Type="http://schemas.openxmlformats.org/officeDocument/2006/relationships/hyperlink" Target="consultantplus://offline/ref=94B0ECD0840CC40BC1D7D4A813AB811727AACC55BBD81C43C1FEFD3C8D9B381D8E826A5B41F6E8B9oBZEG" TargetMode="External"/><Relationship Id="rId72" Type="http://schemas.openxmlformats.org/officeDocument/2006/relationships/hyperlink" Target="consultantplus://offline/ref=94B0ECD0840CC40BC1D7D4A813AB811727AAC558B8DB1C43C1FEFD3C8D9B381D8E826A5B41F6E9BEoBZDG" TargetMode="External"/><Relationship Id="rId93" Type="http://schemas.openxmlformats.org/officeDocument/2006/relationships/hyperlink" Target="consultantplus://offline/ref=94B0ECD0840CC40BC1D7D4A813AB811727AAC059BBDB1C43C1FEFD3C8D9B381D8E826A5B41F6E8B9oBZEG" TargetMode="External"/><Relationship Id="rId189" Type="http://schemas.openxmlformats.org/officeDocument/2006/relationships/hyperlink" Target="consultantplus://offline/ref=94B0ECD0840CC40BC1D7D4A813AB811727AACC55BBDB1C43C1FEFD3C8D9B381D8E826A5B41F6E8BEoBZFG" TargetMode="External"/><Relationship Id="rId375" Type="http://schemas.openxmlformats.org/officeDocument/2006/relationships/hyperlink" Target="consultantplus://offline/ref=94B0ECD0840CC40BC1D7D4A813AB811724A3C45BBCD01C43C1FEFD3C8D9B381D8E826A5B41F6EABBoBZCG" TargetMode="External"/><Relationship Id="rId396" Type="http://schemas.openxmlformats.org/officeDocument/2006/relationships/hyperlink" Target="consultantplus://offline/ref=94B0ECD0840CC40BC1D7D4A813AB811724A3C55FBED91C43C1FEFD3C8D9B381D8E826A5C42oFZ7G" TargetMode="External"/><Relationship Id="rId3" Type="http://schemas.openxmlformats.org/officeDocument/2006/relationships/webSettings" Target="webSettings.xml"/><Relationship Id="rId214" Type="http://schemas.openxmlformats.org/officeDocument/2006/relationships/hyperlink" Target="consultantplus://offline/ref=94B0ECD0840CC40BC1D7D4A813AB811724A3C455BAD01C43C1FEFD3C8D9B381D8E826A5B41F6E9BEoBZ8G" TargetMode="External"/><Relationship Id="rId235" Type="http://schemas.openxmlformats.org/officeDocument/2006/relationships/hyperlink" Target="consultantplus://offline/ref=94B0ECD0840CC40BC1D7D4A813AB811724A3C455BAD01C43C1FEFD3C8D9B381D8E826A5B41F6E9B0oBZCG" TargetMode="External"/><Relationship Id="rId256" Type="http://schemas.openxmlformats.org/officeDocument/2006/relationships/hyperlink" Target="consultantplus://offline/ref=94B0ECD0840CC40BC1D7D4A813AB811724A3C455BBDF1C43C1FEFD3C8D9B381D8E826A5B41F6EBBDoBZAG" TargetMode="External"/><Relationship Id="rId277" Type="http://schemas.openxmlformats.org/officeDocument/2006/relationships/hyperlink" Target="consultantplus://offline/ref=94B0ECD0840CC40BC1D7D4A813AB811727A7C35EBBD01C43C1FEFD3C8D9B381D8E826A5B41F6E9B0oBZFG" TargetMode="External"/><Relationship Id="rId298" Type="http://schemas.openxmlformats.org/officeDocument/2006/relationships/hyperlink" Target="consultantplus://offline/ref=94B0ECD0840CC40BC1D7D4A813AB811724A3C455BAD01C43C1FEFD3C8D9B381D8E826A5B41F6EAB9oBZ8G" TargetMode="External"/><Relationship Id="rId400" Type="http://schemas.openxmlformats.org/officeDocument/2006/relationships/hyperlink" Target="consultantplus://offline/ref=94B0ECD0840CC40BC1D7D4A813AB811727AACC54B8D91C43C1FEFD3C8D9B381D8E826A5B41F6E9BFoBZAG" TargetMode="External"/><Relationship Id="rId421" Type="http://schemas.openxmlformats.org/officeDocument/2006/relationships/hyperlink" Target="consultantplus://offline/ref=94B0ECD0840CC40BC1D7D4A813AB811724A3C55FBED91C43C1FEFD3C8D9B381D8E826A5C45oFZ6G" TargetMode="External"/><Relationship Id="rId116" Type="http://schemas.openxmlformats.org/officeDocument/2006/relationships/hyperlink" Target="consultantplus://offline/ref=94B0ECD0840CC40BC1D7D4A813AB811725AAC25EBDD24149C9A7F13E8A94670A89CB665A41F6E9oBZEG" TargetMode="External"/><Relationship Id="rId137" Type="http://schemas.openxmlformats.org/officeDocument/2006/relationships/hyperlink" Target="consultantplus://offline/ref=94B0ECD0840CC40BC1D7D4A813AB811727A2C25FBDD91C43C1FEFD3C8D9B381D8E826A5B41F6E8B8oBZ7G" TargetMode="External"/><Relationship Id="rId158" Type="http://schemas.openxmlformats.org/officeDocument/2006/relationships/hyperlink" Target="consultantplus://offline/ref=94B0ECD0840CC40BC1D7D4A813AB811727A1C254B7DF1C43C1FEFD3C8Do9ZBG" TargetMode="External"/><Relationship Id="rId302" Type="http://schemas.openxmlformats.org/officeDocument/2006/relationships/hyperlink" Target="consultantplus://offline/ref=94B0ECD0840CC40BC1D7D4A813AB811727AACC54B8D91C43C1FEFD3C8D9B381D8E826A5B41F6E9B9oBZBG" TargetMode="External"/><Relationship Id="rId323" Type="http://schemas.openxmlformats.org/officeDocument/2006/relationships/hyperlink" Target="consultantplus://offline/ref=94B0ECD0840CC40BC1D7D4A813AB811727AACC54B8D91C43C1FEFD3C8D9B381D8E826A5B41F6E9BCoBZ9G" TargetMode="External"/><Relationship Id="rId344" Type="http://schemas.openxmlformats.org/officeDocument/2006/relationships/hyperlink" Target="consultantplus://offline/ref=94B0ECD0840CC40BC1D7D4A813AB811727AACC5EBBDF1C43C1FEFD3C8D9B381D8E826A59o4Z3G" TargetMode="External"/><Relationship Id="rId20" Type="http://schemas.openxmlformats.org/officeDocument/2006/relationships/hyperlink" Target="consultantplus://offline/ref=94B0ECD0840CC40BC1D7D4A813AB811727ABC75FB8DB1C43C1FEFD3C8D9B381D8E826A5B41F6EDBBoBZ9G" TargetMode="External"/><Relationship Id="rId41" Type="http://schemas.openxmlformats.org/officeDocument/2006/relationships/hyperlink" Target="consultantplus://offline/ref=94B0ECD0840CC40BC1D7D4A813AB811727AAC35EBFD81C43C1FEFD3C8D9B381D8E826A5B41F6E8B9oBZAG" TargetMode="External"/><Relationship Id="rId62" Type="http://schemas.openxmlformats.org/officeDocument/2006/relationships/hyperlink" Target="consultantplus://offline/ref=94B0ECD0840CC40BC1D7D4A813AB811727AAC55FBEDD1C43C1FEFD3C8D9B381D8E826A5B41F6ECB1oBZEG" TargetMode="External"/><Relationship Id="rId83" Type="http://schemas.openxmlformats.org/officeDocument/2006/relationships/hyperlink" Target="consultantplus://offline/ref=94B0ECD0840CC40BC1D7D4A813AB811727AAC55FBEDD1C43C1FEFD3C8D9B381D8E826A5B41F6E9B1oBZBG" TargetMode="External"/><Relationship Id="rId179" Type="http://schemas.openxmlformats.org/officeDocument/2006/relationships/hyperlink" Target="consultantplus://offline/ref=94B0ECD0840CC40BC1D7D4A813AB811724A3C55DB9DE1C43C1FEFD3C8D9B381D8E826A5B41F6E8B9oBZEG" TargetMode="External"/><Relationship Id="rId365" Type="http://schemas.openxmlformats.org/officeDocument/2006/relationships/hyperlink" Target="consultantplus://offline/ref=94B0ECD0840CC40BC1D7D4A813AB811724A3C455BAD01C43C1FEFD3C8D9B381D8E826A5B41F6EAB1oBZDG" TargetMode="External"/><Relationship Id="rId386" Type="http://schemas.openxmlformats.org/officeDocument/2006/relationships/hyperlink" Target="consultantplus://offline/ref=94B0ECD0840CC40BC1D7D4A813AB811724A3C55DBFD81C43C1FEFD3C8D9B381D8E826A5B41F6E8BEoBZBG" TargetMode="External"/><Relationship Id="rId190" Type="http://schemas.openxmlformats.org/officeDocument/2006/relationships/hyperlink" Target="consultantplus://offline/ref=94B0ECD0840CC40BC1D7D4A813AB811727A5C05BB9DF1C43C1FEFD3C8D9B381D8E826A5B41F6E8B9oBZBG" TargetMode="External"/><Relationship Id="rId204" Type="http://schemas.openxmlformats.org/officeDocument/2006/relationships/hyperlink" Target="consultantplus://offline/ref=94B0ECD0840CC40BC1D7D4A813AB811727A7C35EBBD01C43C1FEFD3C8D9B381D8E826A5B41F6E9B8oBZ8G" TargetMode="External"/><Relationship Id="rId225" Type="http://schemas.openxmlformats.org/officeDocument/2006/relationships/hyperlink" Target="consultantplus://offline/ref=94B0ECD0840CC40BC1D7D4A813AB811724A3C455BAD01C43C1FEFD3C8D9B381D8E826A5B41F6E9BFoBZ8G" TargetMode="External"/><Relationship Id="rId246" Type="http://schemas.openxmlformats.org/officeDocument/2006/relationships/hyperlink" Target="consultantplus://offline/ref=94B0ECD0840CC40BC1D7D4A813AB811727ABC655B7D91C43C1FEFD3C8D9B381D8E826A5B41F6E8B0oBZ8G" TargetMode="External"/><Relationship Id="rId267" Type="http://schemas.openxmlformats.org/officeDocument/2006/relationships/hyperlink" Target="consultantplus://offline/ref=94B0ECD0840CC40BC1D7D4A813AB811724A3C55DB9D91C43C1FEFD3C8D9B381D8E826A5B41F6EAB8oBZFG" TargetMode="External"/><Relationship Id="rId288" Type="http://schemas.openxmlformats.org/officeDocument/2006/relationships/hyperlink" Target="consultantplus://offline/ref=94B0ECD0840CC40BC1D7D4A813AB811727AACC54B8D91C43C1FEFD3C8D9B381D8E826A5B41F6E9B9oBZFG" TargetMode="External"/><Relationship Id="rId411" Type="http://schemas.openxmlformats.org/officeDocument/2006/relationships/hyperlink" Target="consultantplus://offline/ref=94B0ECD0840CC40BC1D7D4A813AB811727ABC454B8DB1C43C1FEFD3C8D9B381D8E826A5B41F6E8B8oBZ9G" TargetMode="External"/><Relationship Id="rId106" Type="http://schemas.openxmlformats.org/officeDocument/2006/relationships/hyperlink" Target="consultantplus://offline/ref=94B0ECD0840CC40BC1D7D4A813AB811727A1C254B7DF1C43C1FEFD3C8Do9ZBG" TargetMode="External"/><Relationship Id="rId127" Type="http://schemas.openxmlformats.org/officeDocument/2006/relationships/hyperlink" Target="consultantplus://offline/ref=94B0ECD0840CC40BC1D7D4A813AB811727AACC55BBD81C43C1FEFD3C8D9B381D8E826A5B41F6E8B9oBZ8G" TargetMode="External"/><Relationship Id="rId313" Type="http://schemas.openxmlformats.org/officeDocument/2006/relationships/hyperlink" Target="consultantplus://offline/ref=94B0ECD0840CC40BC1D7D4A813AB811727A1C254B7DF1C43C1FEFD3C8Do9ZBG" TargetMode="External"/><Relationship Id="rId10" Type="http://schemas.openxmlformats.org/officeDocument/2006/relationships/hyperlink" Target="consultantplus://offline/ref=94B0ECD0840CC40BC1D7D4A813AB811724A3C45BB9DE1C43C1FEFD3C8D9B381D8E826A5B41F2E0BBoBZ9G" TargetMode="External"/><Relationship Id="rId31" Type="http://schemas.openxmlformats.org/officeDocument/2006/relationships/hyperlink" Target="consultantplus://offline/ref=94B0ECD0840CC40BC1D7D4A813AB811727A5C45CB8D01C43C1FEFD3C8D9B381D8E826A5B41F6E8BAoBZCG" TargetMode="External"/><Relationship Id="rId52" Type="http://schemas.openxmlformats.org/officeDocument/2006/relationships/hyperlink" Target="consultantplus://offline/ref=94B0ECD0840CC40BC1D7D4A813AB811724A3C45BBCD01C43C1FEFD3C8D9B381D8E826A5B41F6E8BFoBZAG" TargetMode="External"/><Relationship Id="rId73" Type="http://schemas.openxmlformats.org/officeDocument/2006/relationships/hyperlink" Target="consultantplus://offline/ref=94B0ECD0840CC40BC1D7D4A813AB811727AAC558BAD01C43C1FEFD3C8D9B381D8E826A5B41F6ECB8oBZ6G" TargetMode="External"/><Relationship Id="rId94" Type="http://schemas.openxmlformats.org/officeDocument/2006/relationships/hyperlink" Target="consultantplus://offline/ref=94B0ECD0840CC40BC1D7D4A813AB81172FA0CD54BED24149C9A7F13E8A94670A89CB665A41F6E8oBZBG" TargetMode="External"/><Relationship Id="rId148" Type="http://schemas.openxmlformats.org/officeDocument/2006/relationships/hyperlink" Target="consultantplus://offline/ref=94B0ECD0840CC40BC1D7D4A813AB811727AACC54B8D91C43C1FEFD3C8D9B381D8E826A5B41F6E8BEoBZFG" TargetMode="External"/><Relationship Id="rId169" Type="http://schemas.openxmlformats.org/officeDocument/2006/relationships/hyperlink" Target="consultantplus://offline/ref=94B0ECD0840CC40BC1D7D4A813AB811724A3C455BAD01C43C1FEFD3C8D9B381D8E826A5B41F6E9BCoBZEG" TargetMode="External"/><Relationship Id="rId334" Type="http://schemas.openxmlformats.org/officeDocument/2006/relationships/hyperlink" Target="consultantplus://offline/ref=94B0ECD0840CC40BC1D7D4A813AB811727ABC05BB6D81C43C1FEFD3C8D9B381D8E826A5B41F6E8BBoBZBG" TargetMode="External"/><Relationship Id="rId355" Type="http://schemas.openxmlformats.org/officeDocument/2006/relationships/hyperlink" Target="consultantplus://offline/ref=94B0ECD0840CC40BC1D7D4A813AB811724A3C455BAD01C43C1FEFD3C8D9B381D8E826A5B41F6EAB0oBZ6G" TargetMode="External"/><Relationship Id="rId376" Type="http://schemas.openxmlformats.org/officeDocument/2006/relationships/hyperlink" Target="consultantplus://offline/ref=94B0ECD0840CC40BC1D7D4A813AB811724A3C45BBCD01C43C1FEFD3C8D9B381D8E826A5B41F6EABCoBZCG" TargetMode="External"/><Relationship Id="rId397" Type="http://schemas.openxmlformats.org/officeDocument/2006/relationships/hyperlink" Target="consultantplus://offline/ref=94B0ECD0840CC40BC1D7D4A813AB811727AACC54B8D91C43C1FEFD3C8D9B381D8E826A5B41F6E9BFoBZB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4B0ECD0840CC40BC1D7D4A813AB811727A5C05BB9DE1C43C1FEFD3C8D9B381D8E826A5B41F6E8B8oBZ6G" TargetMode="External"/><Relationship Id="rId215" Type="http://schemas.openxmlformats.org/officeDocument/2006/relationships/hyperlink" Target="consultantplus://offline/ref=94B0ECD0840CC40BC1D7D4A813AB811727A1C254B7DF1C43C1FEFD3C8Do9ZBG" TargetMode="External"/><Relationship Id="rId236" Type="http://schemas.openxmlformats.org/officeDocument/2006/relationships/hyperlink" Target="consultantplus://offline/ref=94B0ECD0840CC40BC1D7D4A813AB811724A3C55DB9DE1C43C1FEFD3C8D9B381D8E826A5B41F6E8BAoBZ6G" TargetMode="External"/><Relationship Id="rId257" Type="http://schemas.openxmlformats.org/officeDocument/2006/relationships/hyperlink" Target="consultantplus://offline/ref=94B0ECD0840CC40BC1D7D4A813AB811724A3C55DB9D91C43C1FEFD3C8D9B381D8E826A5B41F6E9B1oBZ7G" TargetMode="External"/><Relationship Id="rId278" Type="http://schemas.openxmlformats.org/officeDocument/2006/relationships/hyperlink" Target="consultantplus://offline/ref=94B0ECD0840CC40BC1D7D4A813AB811724A3C455BAD01C43C1FEFD3C8D9B381D8E826A5B41F6E9B1oBZ7G" TargetMode="External"/><Relationship Id="rId401" Type="http://schemas.openxmlformats.org/officeDocument/2006/relationships/hyperlink" Target="consultantplus://offline/ref=94B0ECD0840CC40BC1D7D4A813AB811724A3C45BBADD1C43C1FEFD3C8D9B381D8E826A5B41F6E9BBoBZ9G" TargetMode="External"/><Relationship Id="rId422" Type="http://schemas.openxmlformats.org/officeDocument/2006/relationships/hyperlink" Target="consultantplus://offline/ref=94B0ECD0840CC40BC1D7D4A813AB811724A3C45BBADD1C43C1FEFD3C8D9B381D8E826A5B41F6E9BCoBZ8G" TargetMode="External"/><Relationship Id="rId303" Type="http://schemas.openxmlformats.org/officeDocument/2006/relationships/hyperlink" Target="consultantplus://offline/ref=94B0ECD0840CC40BC1D7D4A813AB811727AACC55BBDB1C43C1FEFD3C8D9B381D8E826A5B41F6E8B0oBZDG" TargetMode="External"/><Relationship Id="rId42" Type="http://schemas.openxmlformats.org/officeDocument/2006/relationships/hyperlink" Target="consultantplus://offline/ref=94B0ECD0840CC40BC1D7D4A813AB811727AACC54B8D91C43C1FEFD3C8D9B381D8E826A5B41F6E8BAoBZ7G" TargetMode="External"/><Relationship Id="rId84" Type="http://schemas.openxmlformats.org/officeDocument/2006/relationships/hyperlink" Target="consultantplus://offline/ref=94B0ECD0840CC40BC1D7D4A813AB811727AAC55FBEDD1C43C1FEFD3C8D9B381D8E826A5B41F6ECB1oBZEG" TargetMode="External"/><Relationship Id="rId138" Type="http://schemas.openxmlformats.org/officeDocument/2006/relationships/hyperlink" Target="consultantplus://offline/ref=94B0ECD0840CC40BC1D7D4A813AB811727AACC54B8D91C43C1FEFD3C8D9B381D8E826A5B41F6E8BDoBZ9G" TargetMode="External"/><Relationship Id="rId345" Type="http://schemas.openxmlformats.org/officeDocument/2006/relationships/hyperlink" Target="consultantplus://offline/ref=94B0ECD0840CC40BC1D7D4A813AB811724A3C455BAD01C43C1FEFD3C8D9B381D8E826A5B41F6EAB0oBZAG" TargetMode="External"/><Relationship Id="rId387" Type="http://schemas.openxmlformats.org/officeDocument/2006/relationships/hyperlink" Target="consultantplus://offline/ref=94B0ECD0840CC40BC1D7D4A813AB811727AAC458B7DF1C43C1FEFD3C8D9B381D8E826A5Do4Z4G" TargetMode="External"/><Relationship Id="rId191" Type="http://schemas.openxmlformats.org/officeDocument/2006/relationships/hyperlink" Target="consultantplus://offline/ref=94B0ECD0840CC40BC1D7D4A813AB811727A5C05BB9DF1C43C1FEFD3C8D9B381D8E826A5B41F6E8BAoBZBG" TargetMode="External"/><Relationship Id="rId205" Type="http://schemas.openxmlformats.org/officeDocument/2006/relationships/hyperlink" Target="consultantplus://offline/ref=94B0ECD0840CC40BC1D7D4A813AB811724A3C455BAD01C43C1FEFD3C8D9B381D8E826A5B41F6E9BDoBZ6G" TargetMode="External"/><Relationship Id="rId247" Type="http://schemas.openxmlformats.org/officeDocument/2006/relationships/hyperlink" Target="consultantplus://offline/ref=94B0ECD0840CC40BC1D7D4A813AB811724A3C55CBDDB1C43C1FEFD3C8Do9ZBG" TargetMode="External"/><Relationship Id="rId412" Type="http://schemas.openxmlformats.org/officeDocument/2006/relationships/hyperlink" Target="consultantplus://offline/ref=94B0ECD0840CC40BC1D7D4A813AB811724A3C45BBADD1C43C1FEFD3C8D9B381D8E826A5B41F6E9BCoBZDG" TargetMode="External"/><Relationship Id="rId107" Type="http://schemas.openxmlformats.org/officeDocument/2006/relationships/hyperlink" Target="consultantplus://offline/ref=94B0ECD0840CC40BC1D7D4A813AB811724A3C45BBCD01C43C1FEFD3C8D9B381D8E826A5B41F6E8B0oBZCG" TargetMode="External"/><Relationship Id="rId289" Type="http://schemas.openxmlformats.org/officeDocument/2006/relationships/hyperlink" Target="consultantplus://offline/ref=94B0ECD0840CC40BC1D7D4A813AB811727ABC655B7D91C43C1FEFD3C8D9B381D8E826A5B41F6E8B0oBZ7G" TargetMode="External"/><Relationship Id="rId11" Type="http://schemas.openxmlformats.org/officeDocument/2006/relationships/hyperlink" Target="consultantplus://offline/ref=94B0ECD0840CC40BC1D7D4A813AB811727AAC65AB8DE1C43C1FEFD3C8D9B381D8E826A5B41F6EABDoBZ6G" TargetMode="External"/><Relationship Id="rId53" Type="http://schemas.openxmlformats.org/officeDocument/2006/relationships/hyperlink" Target="consultantplus://offline/ref=94B0ECD0840CC40BC1D7D4A813AB811725AAC25EBDD24149C9A7F13E8A94670A89CB665A41F6E9oBZ8G" TargetMode="External"/><Relationship Id="rId149" Type="http://schemas.openxmlformats.org/officeDocument/2006/relationships/hyperlink" Target="consultantplus://offline/ref=94B0ECD0840CC40BC1D7D4A813AB811724A3C455BAD01C43C1FEFD3C8D9B381D8E826A5B41F6E9B9oBZFG" TargetMode="External"/><Relationship Id="rId314" Type="http://schemas.openxmlformats.org/officeDocument/2006/relationships/hyperlink" Target="consultantplus://offline/ref=94B0ECD0840CC40BC1D7D4A813AB811727AACC54B8D91C43C1FEFD3C8D9B381D8E826A5B41F6E9BBoBZBG" TargetMode="External"/><Relationship Id="rId356" Type="http://schemas.openxmlformats.org/officeDocument/2006/relationships/hyperlink" Target="consultantplus://offline/ref=94B0ECD0840CC40BC1D7D4A813AB811727AACC55BBDB1C43C1FEFD3C8D9B381D8E826A5B41F6E9B8oBZEG" TargetMode="External"/><Relationship Id="rId398" Type="http://schemas.openxmlformats.org/officeDocument/2006/relationships/hyperlink" Target="consultantplus://offline/ref=94B0ECD0840CC40BC1D7D4A813AB811724A3C45BBADD1C43C1FEFD3C8D9B381D8E826A5B41F6E9BBoBZBG" TargetMode="External"/><Relationship Id="rId95" Type="http://schemas.openxmlformats.org/officeDocument/2006/relationships/hyperlink" Target="consultantplus://offline/ref=94B0ECD0840CC40BC1D7D4A813AB811727A7C35EBBD01C43C1FEFD3C8D9B381D8E826A5B41F6E8B9oBZ6G" TargetMode="External"/><Relationship Id="rId160" Type="http://schemas.openxmlformats.org/officeDocument/2006/relationships/hyperlink" Target="consultantplus://offline/ref=94B0ECD0840CC40BC1D7D4A813AB811724A3C455BAD01C43C1FEFD3C8D9B381D8E826A5B41F6E9BBoBZAG" TargetMode="External"/><Relationship Id="rId216" Type="http://schemas.openxmlformats.org/officeDocument/2006/relationships/hyperlink" Target="consultantplus://offline/ref=94B0ECD0840CC40BC1D7D4A813AB811724A3C455BAD01C43C1FEFD3C8D9B381D8E826A5B41F6E9BEoBZ6G" TargetMode="External"/><Relationship Id="rId423" Type="http://schemas.openxmlformats.org/officeDocument/2006/relationships/hyperlink" Target="consultantplus://offline/ref=94B0ECD0840CC40BC1D7D4A813AB811724A3C55FBED91C43C1FEFD3C8D9B381D8E826A5C45oFZ7G" TargetMode="External"/><Relationship Id="rId258" Type="http://schemas.openxmlformats.org/officeDocument/2006/relationships/hyperlink" Target="consultantplus://offline/ref=94B0ECD0840CC40BC1D7D4A813AB811723A6C25CBCD24149C9A7F13E8A94670A89CB665A41F6E9oBZ9G" TargetMode="External"/><Relationship Id="rId22" Type="http://schemas.openxmlformats.org/officeDocument/2006/relationships/hyperlink" Target="consultantplus://offline/ref=94B0ECD0840CC40BC1D7D4A813AB811727AACC55BBDB1C43C1FEFD3C8D9B381D8E826A5B41F6E8B8oBZ6G" TargetMode="External"/><Relationship Id="rId64" Type="http://schemas.openxmlformats.org/officeDocument/2006/relationships/hyperlink" Target="consultantplus://offline/ref=94B0ECD0840CC40BC1D7D4A813AB811727AACC5EBBDD1C43C1FEFD3C8D9B381D8E826A5B41F6E9BDoBZEG" TargetMode="External"/><Relationship Id="rId118" Type="http://schemas.openxmlformats.org/officeDocument/2006/relationships/hyperlink" Target="consultantplus://offline/ref=94B0ECD0840CC40BC1D7D4A813AB811724A3C455BAD01C43C1FEFD3C8D9B381D8E826A5B41F6E8BDoBZBG" TargetMode="External"/><Relationship Id="rId325" Type="http://schemas.openxmlformats.org/officeDocument/2006/relationships/hyperlink" Target="consultantplus://offline/ref=94B0ECD0840CC40BC1D7D4A813AB811727AACC54B8D91C43C1FEFD3C8D9B381D8E826A5B41F6E9BEoBZEG" TargetMode="External"/><Relationship Id="rId367" Type="http://schemas.openxmlformats.org/officeDocument/2006/relationships/hyperlink" Target="consultantplus://offline/ref=94B0ECD0840CC40BC1D7D4A813AB811724A3C455BAD01C43C1FEFD3C8D9B381D8E826A5B41F6EBBFoB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38825</Words>
  <Characters>221304</Characters>
  <Application>Microsoft Office Word</Application>
  <DocSecurity>0</DocSecurity>
  <Lines>1844</Lines>
  <Paragraphs>519</Paragraphs>
  <ScaleCrop>false</ScaleCrop>
  <Company>DG Win&amp;Soft</Company>
  <LinksUpToDate>false</LinksUpToDate>
  <CharactersWithSpaces>259610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Милюкова Е.В.</dc:creator>
  <cp:keywords/>
  <dc:description/>
  <cp:lastModifiedBy/>
  <cp:revision>1</cp:revision>
  <dcterms:created xsi:type="dcterms:W3CDTF">2016-07-29T06:25:00Z</dcterms:created>
</cp:coreProperties>
</file>